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  <w:gridCol w:w="5069"/>
      </w:tblGrid>
      <w:tr w:rsidR="005B3F2A" w:rsidRPr="00EE70A0" w:rsidTr="005B3F2A">
        <w:trPr>
          <w:trHeight w:val="983"/>
        </w:trPr>
        <w:tc>
          <w:tcPr>
            <w:tcW w:w="5068" w:type="dxa"/>
            <w:vAlign w:val="center"/>
          </w:tcPr>
          <w:p w:rsidR="005B3F2A" w:rsidRPr="00EE70A0" w:rsidRDefault="005B3F2A" w:rsidP="002668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B3F2A" w:rsidRPr="00FF4927" w:rsidRDefault="005B3F2A" w:rsidP="00827B96">
            <w:pPr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 w:rsidRPr="00FF4927">
              <w:rPr>
                <w:sz w:val="28"/>
                <w:szCs w:val="28"/>
              </w:rPr>
              <w:t>УТВЕРЖДАЮ</w:t>
            </w:r>
          </w:p>
          <w:p w:rsidR="005B3F2A" w:rsidRPr="00FF4927" w:rsidRDefault="005B3F2A" w:rsidP="00827B9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F4927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FF4927">
              <w:rPr>
                <w:sz w:val="28"/>
                <w:szCs w:val="28"/>
              </w:rPr>
              <w:t xml:space="preserve">ГБУ </w:t>
            </w:r>
            <w:proofErr w:type="gramStart"/>
            <w:r w:rsidRPr="00FF4927">
              <w:rPr>
                <w:sz w:val="28"/>
                <w:szCs w:val="28"/>
              </w:rPr>
              <w:t>ДО</w:t>
            </w:r>
            <w:proofErr w:type="gramEnd"/>
            <w:r w:rsidRPr="00FF4927">
              <w:rPr>
                <w:sz w:val="28"/>
                <w:szCs w:val="28"/>
              </w:rPr>
              <w:t xml:space="preserve"> СО ОДЮЦРФКС</w:t>
            </w:r>
          </w:p>
          <w:p w:rsidR="005B3F2A" w:rsidRPr="00FF4927" w:rsidRDefault="005B3F2A" w:rsidP="00827B96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______________А.П.Адамов</w:t>
            </w:r>
            <w:proofErr w:type="spellEnd"/>
          </w:p>
          <w:p w:rsidR="005B3F2A" w:rsidRPr="009A0DA1" w:rsidRDefault="005B3F2A" w:rsidP="00827B96">
            <w:pPr>
              <w:shd w:val="clear" w:color="auto" w:fill="FFFFFF"/>
              <w:spacing w:line="360" w:lineRule="auto"/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F492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_____</w:t>
            </w:r>
            <w:r w:rsidRPr="00FF492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</w:t>
            </w:r>
            <w:r w:rsidRPr="00FF49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</w:t>
            </w:r>
            <w:r w:rsidRPr="00FF4927">
              <w:rPr>
                <w:sz w:val="28"/>
                <w:szCs w:val="28"/>
              </w:rPr>
              <w:t>г.</w:t>
            </w:r>
          </w:p>
        </w:tc>
        <w:tc>
          <w:tcPr>
            <w:tcW w:w="5069" w:type="dxa"/>
            <w:vAlign w:val="center"/>
          </w:tcPr>
          <w:p w:rsidR="005B3F2A" w:rsidRPr="00EE70A0" w:rsidRDefault="005B3F2A" w:rsidP="002668B1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EE70A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УТВЕРЖДАЮ</w:t>
            </w:r>
          </w:p>
          <w:p w:rsidR="005B3F2A" w:rsidRPr="00EE70A0" w:rsidRDefault="005B3F2A" w:rsidP="002668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70A0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EE70A0">
              <w:rPr>
                <w:sz w:val="28"/>
                <w:szCs w:val="28"/>
              </w:rPr>
              <w:t xml:space="preserve">директора ГБУ </w:t>
            </w:r>
            <w:proofErr w:type="gramStart"/>
            <w:r w:rsidRPr="00EE70A0">
              <w:rPr>
                <w:sz w:val="28"/>
                <w:szCs w:val="28"/>
              </w:rPr>
              <w:t>ДО</w:t>
            </w:r>
            <w:proofErr w:type="gramEnd"/>
            <w:r w:rsidRPr="00EE70A0">
              <w:rPr>
                <w:sz w:val="28"/>
                <w:szCs w:val="28"/>
              </w:rPr>
              <w:t xml:space="preserve"> СО</w:t>
            </w:r>
          </w:p>
          <w:p w:rsidR="005B3F2A" w:rsidRPr="00EE70A0" w:rsidRDefault="005B3F2A" w:rsidP="002668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70A0">
              <w:rPr>
                <w:sz w:val="28"/>
                <w:szCs w:val="28"/>
              </w:rPr>
              <w:t>ОДЮЦРФКС</w:t>
            </w:r>
          </w:p>
          <w:p w:rsidR="005B3F2A" w:rsidRPr="00EE70A0" w:rsidRDefault="005B3F2A" w:rsidP="002668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B3F2A" w:rsidRDefault="005B3F2A" w:rsidP="002668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70A0">
              <w:rPr>
                <w:sz w:val="28"/>
                <w:szCs w:val="28"/>
              </w:rPr>
              <w:t xml:space="preserve">________________________ </w:t>
            </w:r>
          </w:p>
          <w:p w:rsidR="005B3F2A" w:rsidRPr="00EE70A0" w:rsidRDefault="005B3F2A" w:rsidP="002668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70A0">
              <w:rPr>
                <w:sz w:val="28"/>
                <w:szCs w:val="28"/>
              </w:rPr>
              <w:t>Ю.Г.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E70A0">
              <w:rPr>
                <w:sz w:val="28"/>
                <w:szCs w:val="28"/>
              </w:rPr>
              <w:t>Ромашкина</w:t>
            </w:r>
            <w:proofErr w:type="spellEnd"/>
          </w:p>
          <w:p w:rsidR="005B3F2A" w:rsidRPr="00EE70A0" w:rsidRDefault="005B3F2A" w:rsidP="002668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70A0">
              <w:rPr>
                <w:sz w:val="28"/>
                <w:szCs w:val="28"/>
              </w:rPr>
              <w:t>«___»_________20___ г.</w:t>
            </w:r>
          </w:p>
        </w:tc>
      </w:tr>
    </w:tbl>
    <w:p w:rsidR="003A1310" w:rsidRDefault="003A1310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A7123" w:rsidRPr="003A1310" w:rsidRDefault="004A7123" w:rsidP="003A131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7C7AEE" w:rsidRPr="0023624F" w:rsidRDefault="007C7AEE" w:rsidP="007C7A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23624F">
        <w:rPr>
          <w:color w:val="000000"/>
          <w:sz w:val="28"/>
          <w:szCs w:val="28"/>
        </w:rPr>
        <w:t>ПОЛОЖЕНИЕ</w:t>
      </w:r>
    </w:p>
    <w:p w:rsidR="007C7AEE" w:rsidRPr="0023624F" w:rsidRDefault="0023624F" w:rsidP="007C7A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23624F">
        <w:rPr>
          <w:bCs/>
          <w:sz w:val="28"/>
          <w:szCs w:val="28"/>
        </w:rPr>
        <w:t xml:space="preserve">об областных соревнованиях </w:t>
      </w:r>
      <w:r w:rsidR="007C7AEE" w:rsidRPr="0023624F">
        <w:rPr>
          <w:bCs/>
          <w:sz w:val="28"/>
          <w:szCs w:val="28"/>
        </w:rPr>
        <w:t xml:space="preserve">по </w:t>
      </w:r>
      <w:r w:rsidR="00F26D8F" w:rsidRPr="0023624F">
        <w:rPr>
          <w:bCs/>
          <w:sz w:val="28"/>
          <w:szCs w:val="28"/>
        </w:rPr>
        <w:t>настольному теннису</w:t>
      </w:r>
    </w:p>
    <w:p w:rsidR="00F06CD7" w:rsidRDefault="00F06CD7" w:rsidP="003A1310">
      <w:pPr>
        <w:pStyle w:val="1"/>
        <w:spacing w:line="276" w:lineRule="auto"/>
        <w:rPr>
          <w:u w:val="single"/>
        </w:rPr>
      </w:pPr>
    </w:p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Default="004A7123" w:rsidP="004A7123"/>
    <w:p w:rsidR="004A7123" w:rsidRPr="004A7123" w:rsidRDefault="004A7123" w:rsidP="004A7123"/>
    <w:p w:rsidR="005B3F2A" w:rsidRDefault="005B3F2A" w:rsidP="0023624F">
      <w:pPr>
        <w:spacing w:line="360" w:lineRule="auto"/>
        <w:ind w:left="360"/>
        <w:jc w:val="center"/>
        <w:rPr>
          <w:sz w:val="28"/>
          <w:szCs w:val="28"/>
        </w:rPr>
      </w:pPr>
    </w:p>
    <w:p w:rsidR="005B3F2A" w:rsidRDefault="005B3F2A" w:rsidP="0023624F">
      <w:pPr>
        <w:spacing w:line="360" w:lineRule="auto"/>
        <w:ind w:left="360"/>
        <w:jc w:val="center"/>
        <w:rPr>
          <w:sz w:val="28"/>
          <w:szCs w:val="28"/>
        </w:rPr>
      </w:pPr>
    </w:p>
    <w:p w:rsidR="0023624F" w:rsidRDefault="002A6C81" w:rsidP="0023624F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B3F2A" w:rsidRPr="001E4612" w:rsidRDefault="005B3F2A" w:rsidP="005B3F2A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Учредителем с</w:t>
      </w:r>
      <w:r w:rsidRPr="003E3527">
        <w:rPr>
          <w:sz w:val="28"/>
          <w:szCs w:val="28"/>
        </w:rPr>
        <w:t xml:space="preserve">партакиады </w:t>
      </w:r>
      <w:r>
        <w:rPr>
          <w:sz w:val="28"/>
          <w:szCs w:val="28"/>
        </w:rPr>
        <w:t>для</w:t>
      </w:r>
      <w:r w:rsidRPr="003E3527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с ограниченными возможностями здоровья</w:t>
      </w:r>
      <w:r w:rsidRPr="003E3527">
        <w:rPr>
          <w:sz w:val="28"/>
          <w:szCs w:val="28"/>
        </w:rPr>
        <w:t xml:space="preserve"> школ-интернатов является министерство</w:t>
      </w:r>
      <w:r>
        <w:rPr>
          <w:sz w:val="28"/>
          <w:szCs w:val="28"/>
        </w:rPr>
        <w:t xml:space="preserve"> </w:t>
      </w:r>
      <w:r w:rsidRPr="003E3527">
        <w:rPr>
          <w:sz w:val="28"/>
          <w:szCs w:val="28"/>
        </w:rPr>
        <w:t>образования и науки Самарской области.</w:t>
      </w:r>
    </w:p>
    <w:p w:rsidR="005B3F2A" w:rsidRDefault="005B3F2A" w:rsidP="005B3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Pr="00691A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настольному теннису</w:t>
      </w:r>
      <w:r>
        <w:rPr>
          <w:sz w:val="28"/>
          <w:szCs w:val="28"/>
        </w:rPr>
        <w:t xml:space="preserve"> проводя</w:t>
      </w:r>
      <w:r w:rsidRPr="00691AA8">
        <w:rPr>
          <w:sz w:val="28"/>
          <w:szCs w:val="28"/>
        </w:rPr>
        <w:t>тся</w:t>
      </w:r>
      <w:r>
        <w:rPr>
          <w:sz w:val="28"/>
          <w:szCs w:val="28"/>
        </w:rPr>
        <w:t xml:space="preserve"> в соответствии с распоряжением министерства образования и науки Самарской области от 27.12.2019 года № 1172-р «Об утверждении перечня мероприятий в сфере воспитания и дополнительного образования детей Самарской области на 2020 год».</w:t>
      </w:r>
    </w:p>
    <w:p w:rsidR="005B3F2A" w:rsidRDefault="005B3F2A" w:rsidP="005B3F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Цель: физическая реабилитация и социальная интеграция, обучающиеся с ограниченными возможностями здоровья в общество.</w:t>
      </w:r>
    </w:p>
    <w:p w:rsidR="005B3F2A" w:rsidRDefault="005B3F2A" w:rsidP="005B3F2A">
      <w:pPr>
        <w:tabs>
          <w:tab w:val="left" w:pos="3810"/>
        </w:tabs>
        <w:spacing w:line="360" w:lineRule="auto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>
        <w:rPr>
          <w:sz w:val="28"/>
          <w:szCs w:val="28"/>
        </w:rPr>
        <w:tab/>
      </w:r>
    </w:p>
    <w:p w:rsidR="005B3F2A" w:rsidRDefault="005B3F2A" w:rsidP="005B3F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физической культуры и массового спорта; </w:t>
      </w:r>
    </w:p>
    <w:p w:rsidR="005B3F2A" w:rsidRDefault="005B3F2A" w:rsidP="005B3F2A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популяризации вида спорта</w:t>
      </w:r>
      <w:r w:rsidRPr="00CB6924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настольный теннис; </w:t>
      </w:r>
    </w:p>
    <w:p w:rsidR="005B3F2A" w:rsidRDefault="005B3F2A" w:rsidP="005B3F2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6924">
        <w:rPr>
          <w:bCs/>
          <w:sz w:val="28"/>
          <w:szCs w:val="28"/>
        </w:rPr>
        <w:t xml:space="preserve">формирования здорового образа </w:t>
      </w:r>
      <w:r>
        <w:rPr>
          <w:bCs/>
          <w:sz w:val="28"/>
          <w:szCs w:val="28"/>
        </w:rPr>
        <w:t>жизни у подрастающего поколения;</w:t>
      </w:r>
      <w:r w:rsidRPr="00CB6924">
        <w:rPr>
          <w:bCs/>
          <w:sz w:val="28"/>
          <w:szCs w:val="28"/>
        </w:rPr>
        <w:t xml:space="preserve"> </w:t>
      </w:r>
    </w:p>
    <w:p w:rsidR="005B3F2A" w:rsidRDefault="005B3F2A" w:rsidP="005B3F2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6924">
        <w:rPr>
          <w:bCs/>
          <w:sz w:val="28"/>
          <w:szCs w:val="28"/>
        </w:rPr>
        <w:t>укрепление здоровья;</w:t>
      </w:r>
    </w:p>
    <w:p w:rsidR="005B3F2A" w:rsidRDefault="005B3F2A" w:rsidP="005B3F2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6924">
        <w:rPr>
          <w:bCs/>
          <w:sz w:val="28"/>
          <w:szCs w:val="28"/>
        </w:rPr>
        <w:t>профилактики асоциального пове</w:t>
      </w:r>
      <w:r>
        <w:rPr>
          <w:bCs/>
          <w:sz w:val="28"/>
          <w:szCs w:val="28"/>
        </w:rPr>
        <w:t>дения среди детей и подростков;</w:t>
      </w:r>
    </w:p>
    <w:p w:rsidR="005B3F2A" w:rsidRDefault="005B3F2A" w:rsidP="005B3F2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6924">
        <w:rPr>
          <w:bCs/>
          <w:sz w:val="28"/>
          <w:szCs w:val="28"/>
        </w:rPr>
        <w:t>выявления талантливых юных спортсменов области.</w:t>
      </w:r>
    </w:p>
    <w:p w:rsidR="005B3F2A" w:rsidRPr="0023624F" w:rsidRDefault="005B3F2A" w:rsidP="005B3F2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3624F">
        <w:rPr>
          <w:color w:val="000000"/>
          <w:sz w:val="28"/>
          <w:szCs w:val="28"/>
        </w:rPr>
        <w:t xml:space="preserve">Оргкомитет </w:t>
      </w:r>
      <w:r>
        <w:rPr>
          <w:color w:val="000000"/>
          <w:sz w:val="28"/>
          <w:szCs w:val="28"/>
        </w:rPr>
        <w:t>соревнования</w:t>
      </w:r>
      <w:r w:rsidRPr="0023624F">
        <w:rPr>
          <w:color w:val="000000"/>
          <w:sz w:val="28"/>
          <w:szCs w:val="28"/>
        </w:rPr>
        <w:t xml:space="preserve"> оставляет за собой право вносить изменения и дополнения в местные правила и в положение о соревнованиях, если это необходимо. </w:t>
      </w:r>
    </w:p>
    <w:p w:rsidR="005B3F2A" w:rsidRPr="002E3923" w:rsidRDefault="005B3F2A" w:rsidP="005B3F2A">
      <w:pPr>
        <w:spacing w:line="360" w:lineRule="auto"/>
        <w:ind w:right="-2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Организаторы и проводящие организации</w:t>
      </w:r>
    </w:p>
    <w:p w:rsidR="005B3F2A" w:rsidRPr="00691AA8" w:rsidRDefault="005B3F2A" w:rsidP="005B3F2A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организацией соревнований</w:t>
      </w:r>
      <w:r w:rsidRPr="00691AA8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Государственное бюджетное учреждение дополнительного образования Самарской области «Областной детско-юношеский центр развития физической культуры и спорта» (далее ОДЮЦРФКС).</w:t>
      </w:r>
    </w:p>
    <w:p w:rsidR="005B3F2A" w:rsidRDefault="005B3F2A" w:rsidP="005B3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91AA8">
        <w:rPr>
          <w:sz w:val="28"/>
          <w:szCs w:val="28"/>
        </w:rPr>
        <w:t xml:space="preserve">епосредственное проведение </w:t>
      </w:r>
      <w:r>
        <w:rPr>
          <w:sz w:val="28"/>
          <w:szCs w:val="28"/>
        </w:rPr>
        <w:t>соревнований</w:t>
      </w:r>
      <w:r w:rsidRPr="00691AA8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главную судейскую коллегию (далее ГСК), утверждённую</w:t>
      </w:r>
      <w:r w:rsidRPr="00691AA8">
        <w:rPr>
          <w:sz w:val="28"/>
          <w:szCs w:val="28"/>
        </w:rPr>
        <w:t xml:space="preserve"> </w:t>
      </w:r>
      <w:r>
        <w:rPr>
          <w:sz w:val="28"/>
          <w:szCs w:val="28"/>
        </w:rPr>
        <w:t>ОДЮЦРФКС.</w:t>
      </w:r>
    </w:p>
    <w:p w:rsidR="005B3F2A" w:rsidRDefault="005B3F2A" w:rsidP="005B3F2A">
      <w:pPr>
        <w:spacing w:line="360" w:lineRule="auto"/>
        <w:ind w:firstLine="709"/>
        <w:jc w:val="center"/>
        <w:rPr>
          <w:sz w:val="28"/>
          <w:szCs w:val="28"/>
        </w:rPr>
      </w:pPr>
    </w:p>
    <w:p w:rsidR="005B3F2A" w:rsidRDefault="005B3F2A" w:rsidP="005B3F2A">
      <w:pPr>
        <w:spacing w:line="360" w:lineRule="auto"/>
        <w:ind w:firstLine="709"/>
        <w:jc w:val="center"/>
        <w:rPr>
          <w:sz w:val="28"/>
          <w:szCs w:val="28"/>
        </w:rPr>
      </w:pPr>
    </w:p>
    <w:p w:rsidR="00AA5003" w:rsidRPr="005B3F2A" w:rsidRDefault="002A6C81" w:rsidP="005B3F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F2A">
        <w:rPr>
          <w:sz w:val="28"/>
          <w:szCs w:val="28"/>
        </w:rPr>
        <w:lastRenderedPageBreak/>
        <w:t>3</w:t>
      </w:r>
      <w:r w:rsidR="00AA5003" w:rsidRPr="005B3F2A">
        <w:rPr>
          <w:sz w:val="28"/>
          <w:szCs w:val="28"/>
        </w:rPr>
        <w:t>. Сроки и место проведения</w:t>
      </w:r>
    </w:p>
    <w:p w:rsidR="00AA5003" w:rsidRPr="005B3F2A" w:rsidRDefault="00AA5003" w:rsidP="00AA5003">
      <w:pPr>
        <w:pStyle w:val="1"/>
        <w:spacing w:line="360" w:lineRule="auto"/>
        <w:jc w:val="both"/>
        <w:rPr>
          <w:b w:val="0"/>
        </w:rPr>
      </w:pPr>
      <w:r w:rsidRPr="005B3F2A">
        <w:rPr>
          <w:b w:val="0"/>
        </w:rPr>
        <w:tab/>
        <w:t>Соревнования п</w:t>
      </w:r>
      <w:r w:rsidR="005B3F2A">
        <w:rPr>
          <w:b w:val="0"/>
        </w:rPr>
        <w:t>роводятся 18 марта 2020</w:t>
      </w:r>
      <w:r w:rsidR="002668B1" w:rsidRPr="005B3F2A">
        <w:rPr>
          <w:b w:val="0"/>
        </w:rPr>
        <w:t xml:space="preserve"> </w:t>
      </w:r>
      <w:r w:rsidR="005B3F2A">
        <w:rPr>
          <w:b w:val="0"/>
        </w:rPr>
        <w:t xml:space="preserve">г. </w:t>
      </w:r>
      <w:r w:rsidR="005B3F2A" w:rsidRPr="005B3F2A">
        <w:rPr>
          <w:b w:val="0"/>
        </w:rPr>
        <w:t xml:space="preserve">по адресу: г. Самара, ул. Гагарина, 36, в спортивном зале ГБПОУ </w:t>
      </w:r>
      <w:proofErr w:type="gramStart"/>
      <w:r w:rsidR="005B3F2A" w:rsidRPr="005B3F2A">
        <w:rPr>
          <w:b w:val="0"/>
        </w:rPr>
        <w:t>СО</w:t>
      </w:r>
      <w:proofErr w:type="gramEnd"/>
      <w:r w:rsidR="005B3F2A" w:rsidRPr="005B3F2A">
        <w:rPr>
          <w:b w:val="0"/>
        </w:rPr>
        <w:t xml:space="preserve"> «Самарский многопрофильный колледж им. Бартенева В.В.».</w:t>
      </w:r>
    </w:p>
    <w:p w:rsidR="00F4491E" w:rsidRPr="0023624F" w:rsidRDefault="00DA157C" w:rsidP="00AA5003">
      <w:pPr>
        <w:pStyle w:val="1"/>
        <w:spacing w:line="360" w:lineRule="auto"/>
        <w:rPr>
          <w:b w:val="0"/>
        </w:rPr>
      </w:pPr>
      <w:r w:rsidRPr="0023624F">
        <w:rPr>
          <w:b w:val="0"/>
        </w:rPr>
        <w:t>4. Участники</w:t>
      </w:r>
      <w:r w:rsidR="005B3F2A">
        <w:rPr>
          <w:b w:val="0"/>
        </w:rPr>
        <w:t xml:space="preserve"> соревнований</w:t>
      </w:r>
    </w:p>
    <w:p w:rsidR="004B5DD7" w:rsidRPr="0023624F" w:rsidRDefault="00AA5003" w:rsidP="00AA5003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691AA8">
        <w:rPr>
          <w:sz w:val="28"/>
          <w:szCs w:val="28"/>
        </w:rPr>
        <w:t>К участию в соревнованиях допускаются команды образовательных учреждений</w:t>
      </w:r>
      <w:r>
        <w:rPr>
          <w:sz w:val="28"/>
          <w:szCs w:val="28"/>
        </w:rPr>
        <w:t xml:space="preserve"> для обучающихся с ограниченными возможностями здоровья</w:t>
      </w:r>
      <w:r w:rsidR="005B3F2A">
        <w:rPr>
          <w:sz w:val="28"/>
          <w:szCs w:val="28"/>
        </w:rPr>
        <w:t xml:space="preserve"> школ-интернатов, детских домов, центров помощи детям и школ-интернатов</w:t>
      </w:r>
      <w:r w:rsidRPr="00691AA8">
        <w:rPr>
          <w:sz w:val="28"/>
          <w:szCs w:val="28"/>
        </w:rPr>
        <w:t xml:space="preserve"> Самарской области</w:t>
      </w:r>
      <w:r w:rsidR="00DA157C" w:rsidRPr="0023624F">
        <w:rPr>
          <w:sz w:val="28"/>
          <w:szCs w:val="28"/>
        </w:rPr>
        <w:t>,</w:t>
      </w:r>
      <w:r w:rsidR="004B5DD7" w:rsidRPr="0023624F">
        <w:rPr>
          <w:sz w:val="28"/>
          <w:szCs w:val="28"/>
        </w:rPr>
        <w:t xml:space="preserve"> </w:t>
      </w:r>
      <w:r w:rsidR="005B3F2A">
        <w:rPr>
          <w:sz w:val="28"/>
          <w:szCs w:val="28"/>
        </w:rPr>
        <w:t>2002</w:t>
      </w:r>
      <w:r w:rsidR="00B57D80">
        <w:rPr>
          <w:sz w:val="28"/>
          <w:szCs w:val="28"/>
        </w:rPr>
        <w:t>-2005</w:t>
      </w:r>
      <w:r w:rsidR="00F66345" w:rsidRPr="0023624F">
        <w:rPr>
          <w:sz w:val="28"/>
          <w:szCs w:val="28"/>
        </w:rPr>
        <w:t xml:space="preserve"> </w:t>
      </w:r>
      <w:r w:rsidR="00B57D80">
        <w:rPr>
          <w:sz w:val="28"/>
          <w:szCs w:val="28"/>
        </w:rPr>
        <w:t>г</w:t>
      </w:r>
      <w:r w:rsidR="00770CDE" w:rsidRPr="0023624F">
        <w:rPr>
          <w:sz w:val="28"/>
          <w:szCs w:val="28"/>
        </w:rPr>
        <w:t>г.р.</w:t>
      </w:r>
      <w:r w:rsidR="00B57D80">
        <w:rPr>
          <w:sz w:val="28"/>
          <w:szCs w:val="28"/>
        </w:rPr>
        <w:t xml:space="preserve"> 2006 г.р.</w:t>
      </w:r>
      <w:r w:rsidR="006012C3" w:rsidRPr="0023624F">
        <w:rPr>
          <w:sz w:val="28"/>
          <w:szCs w:val="28"/>
        </w:rPr>
        <w:t xml:space="preserve"> и младше</w:t>
      </w:r>
      <w:r w:rsidR="005B3F2A">
        <w:rPr>
          <w:sz w:val="28"/>
          <w:szCs w:val="28"/>
        </w:rPr>
        <w:t>.</w:t>
      </w:r>
    </w:p>
    <w:p w:rsidR="005B3F2A" w:rsidRDefault="005B3F2A" w:rsidP="005B3F2A">
      <w:pPr>
        <w:spacing w:line="360" w:lineRule="auto"/>
        <w:ind w:right="-285"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 Программа соревнований</w:t>
      </w:r>
    </w:p>
    <w:p w:rsidR="005B3F2A" w:rsidRDefault="005B3F2A" w:rsidP="005B3F2A">
      <w:pPr>
        <w:spacing w:line="360" w:lineRule="auto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мандатной комиссии 10.00 ч до 10.30 ч.</w:t>
      </w:r>
    </w:p>
    <w:p w:rsidR="005B3F2A" w:rsidRDefault="005B3F2A" w:rsidP="005B3F2A">
      <w:pPr>
        <w:spacing w:line="360" w:lineRule="auto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соревнований в 10.30 ч.</w:t>
      </w:r>
    </w:p>
    <w:p w:rsidR="005B3F2A" w:rsidRDefault="005B3F2A" w:rsidP="005B3F2A">
      <w:pPr>
        <w:spacing w:line="360" w:lineRule="auto"/>
        <w:ind w:right="-285" w:firstLine="709"/>
        <w:jc w:val="both"/>
        <w:rPr>
          <w:sz w:val="28"/>
          <w:szCs w:val="28"/>
        </w:rPr>
      </w:pPr>
      <w:r w:rsidRPr="00305795">
        <w:rPr>
          <w:sz w:val="28"/>
          <w:szCs w:val="28"/>
        </w:rPr>
        <w:t>Состав команды:</w:t>
      </w:r>
      <w:r w:rsidRPr="009C65B7">
        <w:rPr>
          <w:sz w:val="28"/>
          <w:szCs w:val="28"/>
        </w:rPr>
        <w:t xml:space="preserve"> </w:t>
      </w:r>
      <w:r w:rsidR="00B57D80">
        <w:rPr>
          <w:sz w:val="28"/>
          <w:szCs w:val="28"/>
        </w:rPr>
        <w:t>1 юноша</w:t>
      </w:r>
      <w:r>
        <w:rPr>
          <w:sz w:val="28"/>
          <w:szCs w:val="28"/>
        </w:rPr>
        <w:t>, 1 девушка</w:t>
      </w:r>
      <w:r w:rsidRPr="00305795">
        <w:rPr>
          <w:sz w:val="28"/>
          <w:szCs w:val="28"/>
        </w:rPr>
        <w:t>, 1 представитель</w:t>
      </w:r>
      <w:r>
        <w:rPr>
          <w:sz w:val="28"/>
          <w:szCs w:val="28"/>
        </w:rPr>
        <w:t>.</w:t>
      </w:r>
    </w:p>
    <w:p w:rsidR="005B3F2A" w:rsidRPr="0023624F" w:rsidRDefault="005B3F2A" w:rsidP="005B3F2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3624F">
        <w:rPr>
          <w:sz w:val="28"/>
          <w:szCs w:val="28"/>
        </w:rPr>
        <w:t>В зависимости от количества команд-участниц, ГСК определяет систему проведения соревнований</w:t>
      </w:r>
      <w:r>
        <w:rPr>
          <w:sz w:val="28"/>
          <w:szCs w:val="28"/>
        </w:rPr>
        <w:t>.</w:t>
      </w:r>
    </w:p>
    <w:p w:rsidR="005B3F2A" w:rsidRDefault="005B3F2A" w:rsidP="005B3F2A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624F">
        <w:rPr>
          <w:sz w:val="28"/>
          <w:szCs w:val="28"/>
        </w:rPr>
        <w:t xml:space="preserve">Соревнования проводятся в соответствии с правилами вида спорта «настольный теннис», утвержденными приказом </w:t>
      </w:r>
      <w:proofErr w:type="spellStart"/>
      <w:r w:rsidRPr="0023624F">
        <w:rPr>
          <w:sz w:val="28"/>
          <w:szCs w:val="28"/>
        </w:rPr>
        <w:t>Минспорттуризма</w:t>
      </w:r>
      <w:proofErr w:type="spellEnd"/>
      <w:r w:rsidRPr="0023624F">
        <w:rPr>
          <w:sz w:val="28"/>
          <w:szCs w:val="28"/>
        </w:rPr>
        <w:t xml:space="preserve"> России от 7 апреля 2010 года № 306.</w:t>
      </w:r>
    </w:p>
    <w:p w:rsidR="005B3F2A" w:rsidRDefault="005B3F2A" w:rsidP="005B3F2A">
      <w:pPr>
        <w:spacing w:line="360" w:lineRule="auto"/>
        <w:ind w:right="-2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Условие подведения итогов</w:t>
      </w:r>
    </w:p>
    <w:p w:rsidR="005B3F2A" w:rsidRPr="00305795" w:rsidRDefault="005B3F2A" w:rsidP="005B3F2A">
      <w:pPr>
        <w:pStyle w:val="a8"/>
        <w:spacing w:after="0" w:line="360" w:lineRule="auto"/>
        <w:ind w:right="-1" w:firstLine="705"/>
        <w:jc w:val="both"/>
        <w:rPr>
          <w:bCs/>
          <w:iCs/>
          <w:sz w:val="28"/>
          <w:szCs w:val="28"/>
        </w:rPr>
      </w:pPr>
      <w:r w:rsidRPr="00305795">
        <w:rPr>
          <w:sz w:val="28"/>
          <w:szCs w:val="28"/>
        </w:rPr>
        <w:t xml:space="preserve">В случае равенства очков в </w:t>
      </w:r>
      <w:r w:rsidRPr="00305795">
        <w:rPr>
          <w:bCs/>
          <w:iCs/>
          <w:sz w:val="28"/>
          <w:szCs w:val="28"/>
        </w:rPr>
        <w:t>настольном теннисе победитель определяется:</w:t>
      </w:r>
    </w:p>
    <w:p w:rsidR="005B3F2A" w:rsidRPr="00305795" w:rsidRDefault="005B3F2A" w:rsidP="005B3F2A">
      <w:pPr>
        <w:pStyle w:val="a8"/>
        <w:spacing w:after="0" w:line="360" w:lineRule="auto"/>
        <w:ind w:right="-285" w:firstLine="705"/>
        <w:rPr>
          <w:sz w:val="28"/>
          <w:szCs w:val="28"/>
        </w:rPr>
      </w:pPr>
      <w:r w:rsidRPr="00305795">
        <w:rPr>
          <w:sz w:val="28"/>
          <w:szCs w:val="28"/>
        </w:rPr>
        <w:t>по игре между собой;</w:t>
      </w:r>
    </w:p>
    <w:p w:rsidR="005B3F2A" w:rsidRPr="00305795" w:rsidRDefault="005B3F2A" w:rsidP="005B3F2A">
      <w:pPr>
        <w:pStyle w:val="a8"/>
        <w:spacing w:after="0" w:line="360" w:lineRule="auto"/>
        <w:ind w:right="-285" w:firstLine="705"/>
        <w:rPr>
          <w:sz w:val="28"/>
          <w:szCs w:val="28"/>
        </w:rPr>
      </w:pPr>
      <w:r w:rsidRPr="00305795">
        <w:rPr>
          <w:sz w:val="28"/>
          <w:szCs w:val="28"/>
        </w:rPr>
        <w:t>по соотношению партий во встречах;</w:t>
      </w:r>
    </w:p>
    <w:p w:rsidR="005B3F2A" w:rsidRPr="00305795" w:rsidRDefault="005B3F2A" w:rsidP="005B3F2A">
      <w:pPr>
        <w:pStyle w:val="a8"/>
        <w:spacing w:after="0" w:line="360" w:lineRule="auto"/>
        <w:ind w:right="-285" w:firstLine="705"/>
        <w:rPr>
          <w:sz w:val="28"/>
          <w:szCs w:val="28"/>
        </w:rPr>
      </w:pPr>
      <w:r w:rsidRPr="00305795">
        <w:rPr>
          <w:sz w:val="28"/>
          <w:szCs w:val="28"/>
        </w:rPr>
        <w:t>по соотношению мячей во встречах;</w:t>
      </w:r>
    </w:p>
    <w:p w:rsidR="005B3F2A" w:rsidRPr="00305795" w:rsidRDefault="005B3F2A" w:rsidP="005B3F2A">
      <w:pPr>
        <w:pStyle w:val="a8"/>
        <w:spacing w:after="0" w:line="360" w:lineRule="auto"/>
        <w:ind w:right="-285" w:firstLine="705"/>
        <w:rPr>
          <w:sz w:val="28"/>
          <w:szCs w:val="28"/>
        </w:rPr>
      </w:pPr>
      <w:r w:rsidRPr="00305795">
        <w:rPr>
          <w:sz w:val="28"/>
          <w:szCs w:val="28"/>
        </w:rPr>
        <w:t>по количеству побед во встречах между собой;</w:t>
      </w:r>
    </w:p>
    <w:p w:rsidR="005B3F2A" w:rsidRPr="00305795" w:rsidRDefault="005B3F2A" w:rsidP="005B3F2A">
      <w:pPr>
        <w:pStyle w:val="a8"/>
        <w:spacing w:after="0" w:line="360" w:lineRule="auto"/>
        <w:ind w:right="-285" w:firstLine="705"/>
        <w:rPr>
          <w:sz w:val="28"/>
          <w:szCs w:val="28"/>
        </w:rPr>
      </w:pPr>
      <w:r w:rsidRPr="00305795">
        <w:rPr>
          <w:sz w:val="28"/>
          <w:szCs w:val="28"/>
        </w:rPr>
        <w:t>по соотношению партий во встречах между собой;</w:t>
      </w:r>
    </w:p>
    <w:p w:rsidR="005B3F2A" w:rsidRPr="00305795" w:rsidRDefault="005B3F2A" w:rsidP="005B3F2A">
      <w:pPr>
        <w:pStyle w:val="a8"/>
        <w:spacing w:after="0" w:line="360" w:lineRule="auto"/>
        <w:ind w:right="-285" w:firstLine="705"/>
        <w:rPr>
          <w:sz w:val="28"/>
          <w:szCs w:val="28"/>
        </w:rPr>
      </w:pPr>
      <w:r w:rsidRPr="00305795">
        <w:rPr>
          <w:sz w:val="28"/>
          <w:szCs w:val="28"/>
        </w:rPr>
        <w:t>по соотношению мячей во встречах между собой.</w:t>
      </w:r>
    </w:p>
    <w:p w:rsidR="005B3F2A" w:rsidRDefault="005B3F2A" w:rsidP="005B3F2A">
      <w:pPr>
        <w:spacing w:line="360" w:lineRule="auto"/>
        <w:ind w:right="-285" w:firstLine="705"/>
        <w:jc w:val="both"/>
        <w:rPr>
          <w:sz w:val="28"/>
          <w:szCs w:val="28"/>
        </w:rPr>
      </w:pPr>
      <w:r w:rsidRPr="00305795">
        <w:rPr>
          <w:sz w:val="28"/>
          <w:szCs w:val="28"/>
        </w:rPr>
        <w:t>За победу начисляется – 2 очка, поражение – 1 очко, не явка – 0 очков.</w:t>
      </w:r>
      <w:r>
        <w:rPr>
          <w:sz w:val="28"/>
          <w:szCs w:val="28"/>
        </w:rPr>
        <w:tab/>
      </w:r>
    </w:p>
    <w:p w:rsidR="005B3F2A" w:rsidRDefault="005B3F2A" w:rsidP="005B3F2A">
      <w:pPr>
        <w:spacing w:line="360" w:lineRule="auto"/>
        <w:ind w:right="-1" w:firstLine="705"/>
        <w:jc w:val="both"/>
        <w:rPr>
          <w:sz w:val="28"/>
          <w:szCs w:val="28"/>
        </w:rPr>
      </w:pPr>
      <w:r w:rsidRPr="00305795">
        <w:rPr>
          <w:sz w:val="28"/>
          <w:szCs w:val="28"/>
        </w:rPr>
        <w:t>В командном первенстве выигрывает команда, показавшая лучший результат.</w:t>
      </w:r>
    </w:p>
    <w:p w:rsidR="005B3F2A" w:rsidRDefault="005B3F2A" w:rsidP="005B3F2A">
      <w:pPr>
        <w:pStyle w:val="a8"/>
        <w:spacing w:after="0" w:line="360" w:lineRule="auto"/>
        <w:ind w:right="-1" w:firstLine="708"/>
        <w:jc w:val="both"/>
        <w:rPr>
          <w:sz w:val="28"/>
          <w:szCs w:val="28"/>
        </w:rPr>
      </w:pPr>
      <w:r w:rsidRPr="007F29C3">
        <w:rPr>
          <w:sz w:val="28"/>
          <w:szCs w:val="28"/>
        </w:rPr>
        <w:lastRenderedPageBreak/>
        <w:t>В случае обнаружения незаявленного, дисквалифицированного спортсмена в соревнованиях,</w:t>
      </w:r>
      <w:r w:rsidRPr="004D2718">
        <w:rPr>
          <w:sz w:val="28"/>
          <w:szCs w:val="28"/>
        </w:rPr>
        <w:t xml:space="preserve"> результат команды аннулируется, и даются штрафные очки.</w:t>
      </w:r>
    </w:p>
    <w:p w:rsidR="005B3F2A" w:rsidRPr="00305795" w:rsidRDefault="005B3F2A" w:rsidP="005B3F2A">
      <w:pPr>
        <w:pStyle w:val="a8"/>
        <w:spacing w:after="0" w:line="360" w:lineRule="auto"/>
        <w:ind w:right="-1" w:firstLine="708"/>
        <w:jc w:val="both"/>
        <w:rPr>
          <w:sz w:val="28"/>
          <w:szCs w:val="28"/>
        </w:rPr>
      </w:pPr>
      <w:r w:rsidRPr="00305795">
        <w:rPr>
          <w:sz w:val="28"/>
          <w:szCs w:val="28"/>
        </w:rPr>
        <w:t>Протест подается главному судье соревнований не позднее 1 часа после окончания игры и записывается в протоколе.</w:t>
      </w:r>
    </w:p>
    <w:p w:rsidR="005B3F2A" w:rsidRDefault="005B3F2A" w:rsidP="005B3F2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Награждение</w:t>
      </w:r>
    </w:p>
    <w:p w:rsidR="005B3F2A" w:rsidRDefault="005B3F2A" w:rsidP="005B3F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624F">
        <w:rPr>
          <w:color w:val="000000"/>
          <w:sz w:val="28"/>
          <w:szCs w:val="28"/>
        </w:rPr>
        <w:t xml:space="preserve"> </w:t>
      </w:r>
      <w:r w:rsidRPr="0023624F">
        <w:rPr>
          <w:color w:val="000000"/>
          <w:sz w:val="28"/>
          <w:szCs w:val="28"/>
        </w:rPr>
        <w:tab/>
      </w:r>
      <w:r w:rsidRPr="00691AA8">
        <w:rPr>
          <w:color w:val="000000"/>
          <w:sz w:val="28"/>
          <w:szCs w:val="28"/>
        </w:rPr>
        <w:t>Победители и</w:t>
      </w:r>
      <w:r>
        <w:rPr>
          <w:color w:val="000000"/>
          <w:sz w:val="28"/>
          <w:szCs w:val="28"/>
        </w:rPr>
        <w:t xml:space="preserve"> призёры соревнований,</w:t>
      </w:r>
      <w:r w:rsidRPr="00691AA8">
        <w:rPr>
          <w:color w:val="000000"/>
          <w:sz w:val="28"/>
          <w:szCs w:val="28"/>
        </w:rPr>
        <w:t xml:space="preserve"> награждаются грамотами и дипломами соответствующих степеней</w:t>
      </w:r>
      <w:r>
        <w:rPr>
          <w:sz w:val="28"/>
          <w:szCs w:val="28"/>
        </w:rPr>
        <w:t>.</w:t>
      </w:r>
    </w:p>
    <w:p w:rsidR="005B3F2A" w:rsidRDefault="005B3F2A" w:rsidP="005B3F2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C029A8">
        <w:rPr>
          <w:sz w:val="28"/>
          <w:szCs w:val="28"/>
        </w:rPr>
        <w:t>. Условия</w:t>
      </w:r>
      <w:r>
        <w:rPr>
          <w:sz w:val="28"/>
          <w:szCs w:val="28"/>
        </w:rPr>
        <w:t xml:space="preserve"> и порядок</w:t>
      </w:r>
      <w:r w:rsidRPr="00C029A8">
        <w:rPr>
          <w:sz w:val="28"/>
          <w:szCs w:val="28"/>
        </w:rPr>
        <w:t xml:space="preserve"> финансирования</w:t>
      </w:r>
    </w:p>
    <w:p w:rsidR="005B3F2A" w:rsidRPr="00C029A8" w:rsidRDefault="006635B2" w:rsidP="005B3F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Финансовые р</w:t>
      </w:r>
      <w:r w:rsidR="005B3F2A">
        <w:rPr>
          <w:sz w:val="28"/>
          <w:szCs w:val="28"/>
        </w:rPr>
        <w:t>асходы, связанные с проведением соревнований (питаний судей, грамоты, дипломы) за счет финансовых средств ОДЮЦРФКС.</w:t>
      </w:r>
    </w:p>
    <w:p w:rsidR="005B3F2A" w:rsidRDefault="005B3F2A" w:rsidP="005B3F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35B2">
        <w:rPr>
          <w:sz w:val="28"/>
          <w:szCs w:val="28"/>
        </w:rPr>
        <w:t>Финансовые р</w:t>
      </w:r>
      <w:r w:rsidRPr="002953AC">
        <w:rPr>
          <w:sz w:val="28"/>
          <w:szCs w:val="28"/>
        </w:rPr>
        <w:t xml:space="preserve">асходы по командированию участников команд на соревнования (проезд, питание, страхование, проживание и др.) осуществляется за счет командирующей организации. </w:t>
      </w:r>
    </w:p>
    <w:p w:rsidR="005B3F2A" w:rsidRDefault="005B3F2A" w:rsidP="005B3F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9. Обеспечение безопасности участников и зрителей</w:t>
      </w:r>
    </w:p>
    <w:p w:rsidR="005B3F2A" w:rsidRDefault="005B3F2A" w:rsidP="005B3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актах, действующих на территории Самарской области и направленных на обеспечения общественного порядка и безопасности участников и зрителей.</w:t>
      </w:r>
    </w:p>
    <w:p w:rsidR="005B3F2A" w:rsidRDefault="005B3F2A" w:rsidP="005B3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проведения соревнований является наличие в местах проведения подготовленного медицинского работника.</w:t>
      </w:r>
    </w:p>
    <w:p w:rsidR="005B3F2A" w:rsidRPr="000613CD" w:rsidRDefault="005B3F2A" w:rsidP="005B3F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0613CD">
        <w:rPr>
          <w:sz w:val="28"/>
          <w:szCs w:val="28"/>
        </w:rPr>
        <w:t xml:space="preserve">. </w:t>
      </w:r>
      <w:r>
        <w:rPr>
          <w:sz w:val="28"/>
          <w:szCs w:val="28"/>
        </w:rPr>
        <w:t>Оформление и прием заявочных листов на участие</w:t>
      </w:r>
    </w:p>
    <w:p w:rsidR="000613CD" w:rsidRPr="00691AA8" w:rsidRDefault="000613CD" w:rsidP="000613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Предварительные з</w:t>
      </w:r>
      <w:r w:rsidRPr="002953AC">
        <w:rPr>
          <w:sz w:val="28"/>
          <w:szCs w:val="28"/>
        </w:rPr>
        <w:t>аявки на участие в соревнованиях подаются в ГСК не позднее</w:t>
      </w:r>
      <w:r>
        <w:rPr>
          <w:sz w:val="28"/>
          <w:szCs w:val="28"/>
        </w:rPr>
        <w:t xml:space="preserve"> </w:t>
      </w:r>
      <w:r w:rsidR="005B3F2A">
        <w:rPr>
          <w:color w:val="000000"/>
          <w:sz w:val="28"/>
          <w:szCs w:val="28"/>
        </w:rPr>
        <w:t>17.03.2020</w:t>
      </w:r>
      <w:r>
        <w:rPr>
          <w:color w:val="000000"/>
          <w:sz w:val="28"/>
          <w:szCs w:val="28"/>
        </w:rPr>
        <w:t xml:space="preserve"> </w:t>
      </w:r>
      <w:r w:rsidRPr="00691AA8">
        <w:rPr>
          <w:color w:val="000000"/>
          <w:sz w:val="28"/>
          <w:szCs w:val="28"/>
        </w:rPr>
        <w:t xml:space="preserve">г. </w:t>
      </w:r>
      <w:proofErr w:type="spellStart"/>
      <w:r w:rsidRPr="00691AA8">
        <w:rPr>
          <w:color w:val="000000"/>
          <w:sz w:val="28"/>
          <w:szCs w:val="28"/>
        </w:rPr>
        <w:t>Белевцевой</w:t>
      </w:r>
      <w:proofErr w:type="spellEnd"/>
      <w:r w:rsidRPr="00691AA8">
        <w:rPr>
          <w:color w:val="000000"/>
          <w:sz w:val="28"/>
          <w:szCs w:val="28"/>
        </w:rPr>
        <w:t xml:space="preserve"> О.Д. 89272008975, </w:t>
      </w:r>
      <w:r w:rsidRPr="0023624F">
        <w:rPr>
          <w:sz w:val="28"/>
          <w:szCs w:val="28"/>
        </w:rPr>
        <w:t>Гариной Л.А. 89277170258</w:t>
      </w:r>
      <w:r>
        <w:rPr>
          <w:color w:val="000000"/>
          <w:sz w:val="28"/>
          <w:szCs w:val="28"/>
        </w:rPr>
        <w:t>.</w:t>
      </w:r>
    </w:p>
    <w:p w:rsidR="000613CD" w:rsidRDefault="002A6C81" w:rsidP="000613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0613CD">
        <w:rPr>
          <w:sz w:val="28"/>
          <w:szCs w:val="28"/>
        </w:rPr>
        <w:t xml:space="preserve"> мандатную комиссию руководители команд предоставляют</w:t>
      </w:r>
      <w:r w:rsidR="00B626F6">
        <w:rPr>
          <w:sz w:val="28"/>
          <w:szCs w:val="28"/>
        </w:rPr>
        <w:t>,</w:t>
      </w:r>
      <w:r w:rsidR="000613CD">
        <w:rPr>
          <w:sz w:val="28"/>
          <w:szCs w:val="28"/>
        </w:rPr>
        <w:t xml:space="preserve"> следующие документы</w:t>
      </w:r>
      <w:r w:rsidR="000613CD" w:rsidRPr="002953AC">
        <w:rPr>
          <w:sz w:val="28"/>
          <w:szCs w:val="28"/>
        </w:rPr>
        <w:t>:</w:t>
      </w:r>
      <w:r w:rsidR="000613CD">
        <w:rPr>
          <w:sz w:val="28"/>
          <w:szCs w:val="28"/>
        </w:rPr>
        <w:t xml:space="preserve"> </w:t>
      </w:r>
    </w:p>
    <w:p w:rsidR="000613CD" w:rsidRDefault="000613CD" w:rsidP="000613CD">
      <w:pPr>
        <w:spacing w:line="360" w:lineRule="auto"/>
        <w:jc w:val="both"/>
        <w:rPr>
          <w:sz w:val="28"/>
          <w:szCs w:val="28"/>
        </w:rPr>
      </w:pPr>
      <w:r w:rsidRPr="002953AC">
        <w:rPr>
          <w:sz w:val="28"/>
          <w:szCs w:val="28"/>
        </w:rPr>
        <w:t>заявочный лист, подписанный руководителем команды, медицинским ра</w:t>
      </w:r>
      <w:r>
        <w:rPr>
          <w:sz w:val="28"/>
          <w:szCs w:val="28"/>
        </w:rPr>
        <w:t>ботником и скрепленный печатями (Приложение №</w:t>
      </w:r>
      <w:r w:rsidR="002668B1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2A6C81">
        <w:rPr>
          <w:sz w:val="28"/>
          <w:szCs w:val="28"/>
        </w:rPr>
        <w:t>;</w:t>
      </w:r>
    </w:p>
    <w:p w:rsidR="000613CD" w:rsidRDefault="000613CD" w:rsidP="000613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учебного заведения</w:t>
      </w:r>
      <w:r w:rsidR="002A6C81">
        <w:rPr>
          <w:sz w:val="28"/>
          <w:szCs w:val="28"/>
        </w:rPr>
        <w:t>;</w:t>
      </w:r>
    </w:p>
    <w:p w:rsidR="000613CD" w:rsidRDefault="000613CD" w:rsidP="000613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учащихся (Приложение №</w:t>
      </w:r>
      <w:r w:rsidR="002668B1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="002A6C81">
        <w:rPr>
          <w:sz w:val="28"/>
          <w:szCs w:val="28"/>
        </w:rPr>
        <w:t>.</w:t>
      </w:r>
    </w:p>
    <w:p w:rsidR="002A6C81" w:rsidRDefault="002A6C81" w:rsidP="000613CD">
      <w:pPr>
        <w:spacing w:line="360" w:lineRule="auto"/>
        <w:jc w:val="both"/>
        <w:rPr>
          <w:sz w:val="28"/>
          <w:szCs w:val="28"/>
        </w:rPr>
      </w:pPr>
    </w:p>
    <w:p w:rsidR="000613CD" w:rsidRDefault="000613CD" w:rsidP="000613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себе иметь следующие документы: </w:t>
      </w:r>
    </w:p>
    <w:p w:rsidR="000613CD" w:rsidRDefault="006635B2" w:rsidP="000613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справка учащегося на 2019</w:t>
      </w:r>
      <w:r w:rsidR="000613CD" w:rsidRPr="002953AC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0613CD" w:rsidRPr="002953AC">
        <w:rPr>
          <w:sz w:val="28"/>
          <w:szCs w:val="28"/>
        </w:rPr>
        <w:t xml:space="preserve"> учебный год с фотографией,</w:t>
      </w:r>
      <w:r w:rsidR="000613CD">
        <w:rPr>
          <w:sz w:val="28"/>
          <w:szCs w:val="28"/>
        </w:rPr>
        <w:t xml:space="preserve"> заверенного печатью учреждения</w:t>
      </w:r>
      <w:r w:rsidR="002A6C81">
        <w:rPr>
          <w:sz w:val="28"/>
          <w:szCs w:val="28"/>
        </w:rPr>
        <w:t>;</w:t>
      </w:r>
    </w:p>
    <w:p w:rsidR="000613CD" w:rsidRDefault="000613CD" w:rsidP="000613CD">
      <w:pPr>
        <w:spacing w:line="360" w:lineRule="auto"/>
        <w:jc w:val="both"/>
        <w:rPr>
          <w:sz w:val="28"/>
          <w:szCs w:val="28"/>
        </w:rPr>
      </w:pPr>
      <w:r w:rsidRPr="002953AC">
        <w:rPr>
          <w:sz w:val="28"/>
          <w:szCs w:val="28"/>
        </w:rPr>
        <w:t>свидетельство о рождении или копию, заверенную нотариусо</w:t>
      </w:r>
      <w:r>
        <w:rPr>
          <w:sz w:val="28"/>
          <w:szCs w:val="28"/>
        </w:rPr>
        <w:t xml:space="preserve">м (для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не достигших 14 лет)</w:t>
      </w:r>
      <w:r w:rsidR="002A6C81">
        <w:rPr>
          <w:sz w:val="28"/>
          <w:szCs w:val="28"/>
        </w:rPr>
        <w:t>;</w:t>
      </w:r>
    </w:p>
    <w:p w:rsidR="000613CD" w:rsidRDefault="000613CD" w:rsidP="000613CD">
      <w:pPr>
        <w:spacing w:line="360" w:lineRule="auto"/>
        <w:jc w:val="both"/>
        <w:rPr>
          <w:sz w:val="28"/>
          <w:szCs w:val="28"/>
        </w:rPr>
      </w:pPr>
      <w:r w:rsidRPr="002953AC">
        <w:rPr>
          <w:sz w:val="28"/>
          <w:szCs w:val="28"/>
        </w:rPr>
        <w:t>паспорт</w:t>
      </w:r>
      <w:r w:rsidR="002A6C81">
        <w:rPr>
          <w:sz w:val="28"/>
          <w:szCs w:val="28"/>
        </w:rPr>
        <w:t xml:space="preserve"> гражданина РФ</w:t>
      </w:r>
      <w:r w:rsidRPr="002953AC">
        <w:rPr>
          <w:sz w:val="28"/>
          <w:szCs w:val="28"/>
        </w:rPr>
        <w:t xml:space="preserve"> или копию, заверенную нотариусом </w:t>
      </w:r>
      <w:r>
        <w:rPr>
          <w:sz w:val="28"/>
          <w:szCs w:val="28"/>
        </w:rPr>
        <w:t>(для учащихся достигших 14 лет)</w:t>
      </w:r>
      <w:r w:rsidR="002A6C81">
        <w:rPr>
          <w:sz w:val="28"/>
          <w:szCs w:val="28"/>
        </w:rPr>
        <w:t>;</w:t>
      </w:r>
    </w:p>
    <w:p w:rsidR="00F06CD7" w:rsidRPr="0023624F" w:rsidRDefault="000613CD" w:rsidP="002A6C81">
      <w:pPr>
        <w:spacing w:line="360" w:lineRule="auto"/>
        <w:jc w:val="both"/>
        <w:rPr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страховой медицинский полис ребенка.</w:t>
      </w:r>
    </w:p>
    <w:p w:rsidR="005B3F2A" w:rsidRPr="00305795" w:rsidRDefault="005B3F2A" w:rsidP="005B3F2A">
      <w:pPr>
        <w:spacing w:line="360" w:lineRule="auto"/>
        <w:ind w:right="-1"/>
        <w:jc w:val="both"/>
        <w:rPr>
          <w:sz w:val="28"/>
          <w:szCs w:val="28"/>
        </w:rPr>
      </w:pPr>
      <w:r w:rsidRPr="00305795">
        <w:rPr>
          <w:sz w:val="28"/>
          <w:szCs w:val="28"/>
        </w:rPr>
        <w:t xml:space="preserve">Об исключительных случаях отсутствия паспорта сообщать заранее в </w:t>
      </w:r>
      <w:r>
        <w:rPr>
          <w:sz w:val="28"/>
          <w:szCs w:val="28"/>
        </w:rPr>
        <w:t>ОДЮЦРФКС главному судье с</w:t>
      </w:r>
      <w:r w:rsidRPr="00305795">
        <w:rPr>
          <w:sz w:val="28"/>
          <w:szCs w:val="28"/>
        </w:rPr>
        <w:t>партакиады.</w:t>
      </w:r>
    </w:p>
    <w:p w:rsidR="005B3F2A" w:rsidRPr="00305795" w:rsidRDefault="005B3F2A" w:rsidP="005B3F2A">
      <w:pPr>
        <w:pStyle w:val="aa"/>
        <w:spacing w:line="360" w:lineRule="auto"/>
        <w:ind w:right="-1"/>
        <w:rPr>
          <w:b w:val="0"/>
          <w:u w:val="none"/>
        </w:rPr>
      </w:pPr>
      <w:r w:rsidRPr="00305795">
        <w:rPr>
          <w:b w:val="0"/>
          <w:u w:val="none"/>
        </w:rPr>
        <w:t>При отсутствии какого-либо документа команда (участник) не допускается до соревнований. Ответственность за оформление представленных документов несут командирующие организации.</w:t>
      </w:r>
    </w:p>
    <w:p w:rsidR="005B3F2A" w:rsidRPr="00305795" w:rsidRDefault="005B3F2A" w:rsidP="005B3F2A">
      <w:pPr>
        <w:spacing w:line="360" w:lineRule="auto"/>
        <w:ind w:right="-1" w:firstLine="709"/>
        <w:jc w:val="both"/>
        <w:rPr>
          <w:sz w:val="28"/>
          <w:szCs w:val="28"/>
        </w:rPr>
      </w:pPr>
      <w:r w:rsidRPr="00305795">
        <w:rPr>
          <w:sz w:val="28"/>
          <w:szCs w:val="28"/>
        </w:rPr>
        <w:t xml:space="preserve">Представители команд, допустившие нарушения, несут административную ответственность (сообщается в территориальные управления образованием Самарской области, директорам </w:t>
      </w:r>
      <w:r>
        <w:rPr>
          <w:sz w:val="28"/>
          <w:szCs w:val="28"/>
        </w:rPr>
        <w:t>образовательных учреждений).</w:t>
      </w:r>
    </w:p>
    <w:p w:rsidR="005B3F2A" w:rsidRDefault="005B3F2A" w:rsidP="005B3F2A">
      <w:pPr>
        <w:pStyle w:val="a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Данное положение является вызовом на соревнования</w:t>
      </w:r>
    </w:p>
    <w:p w:rsidR="005B3F2A" w:rsidRDefault="005B3F2A" w:rsidP="005B3F2A">
      <w:pPr>
        <w:spacing w:line="360" w:lineRule="auto"/>
        <w:ind w:right="-285"/>
        <w:jc w:val="center"/>
        <w:rPr>
          <w:sz w:val="28"/>
          <w:szCs w:val="28"/>
        </w:rPr>
      </w:pPr>
      <w:r>
        <w:rPr>
          <w:b/>
          <w:color w:val="000000"/>
          <w:sz w:val="27"/>
          <w:szCs w:val="27"/>
        </w:rPr>
        <w:t>Оргкомитет</w:t>
      </w:r>
    </w:p>
    <w:p w:rsidR="00F06CD7" w:rsidRPr="0023624F" w:rsidRDefault="00F06CD7" w:rsidP="00AA50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6CD7" w:rsidRPr="0023624F" w:rsidRDefault="00F06CD7" w:rsidP="00AA50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6CD7" w:rsidRPr="0023624F" w:rsidRDefault="00F06CD7" w:rsidP="00AA50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6CD7" w:rsidRPr="0023624F" w:rsidRDefault="00F06CD7" w:rsidP="00AA5003">
      <w:pPr>
        <w:pStyle w:val="21"/>
        <w:spacing w:line="360" w:lineRule="auto"/>
        <w:jc w:val="right"/>
        <w:rPr>
          <w:szCs w:val="28"/>
        </w:rPr>
      </w:pPr>
    </w:p>
    <w:p w:rsidR="00F06CD7" w:rsidRPr="0023624F" w:rsidRDefault="00F06CD7" w:rsidP="00AA5003">
      <w:pPr>
        <w:pStyle w:val="21"/>
        <w:spacing w:line="360" w:lineRule="auto"/>
        <w:jc w:val="right"/>
        <w:rPr>
          <w:szCs w:val="28"/>
        </w:rPr>
      </w:pPr>
    </w:p>
    <w:p w:rsidR="00F06CD7" w:rsidRDefault="00F06CD7" w:rsidP="00AA5003">
      <w:pPr>
        <w:pStyle w:val="21"/>
        <w:spacing w:line="360" w:lineRule="auto"/>
        <w:jc w:val="right"/>
        <w:rPr>
          <w:szCs w:val="28"/>
        </w:rPr>
      </w:pPr>
    </w:p>
    <w:p w:rsidR="00F90FAA" w:rsidRDefault="00F90FAA" w:rsidP="00AA5003">
      <w:pPr>
        <w:pStyle w:val="21"/>
        <w:spacing w:line="360" w:lineRule="auto"/>
        <w:jc w:val="right"/>
        <w:rPr>
          <w:szCs w:val="28"/>
        </w:rPr>
      </w:pPr>
    </w:p>
    <w:p w:rsidR="00F90FAA" w:rsidRDefault="00F90FAA" w:rsidP="00AA5003">
      <w:pPr>
        <w:pStyle w:val="21"/>
        <w:spacing w:line="360" w:lineRule="auto"/>
        <w:jc w:val="right"/>
        <w:rPr>
          <w:szCs w:val="28"/>
        </w:rPr>
      </w:pPr>
    </w:p>
    <w:p w:rsidR="00F90FAA" w:rsidRDefault="00F90FAA" w:rsidP="00AA5003">
      <w:pPr>
        <w:pStyle w:val="21"/>
        <w:spacing w:line="360" w:lineRule="auto"/>
        <w:jc w:val="right"/>
        <w:rPr>
          <w:szCs w:val="28"/>
        </w:rPr>
      </w:pPr>
    </w:p>
    <w:p w:rsidR="00F90FAA" w:rsidRDefault="00F90FAA" w:rsidP="00AA5003">
      <w:pPr>
        <w:pStyle w:val="21"/>
        <w:spacing w:line="360" w:lineRule="auto"/>
        <w:jc w:val="right"/>
        <w:rPr>
          <w:szCs w:val="28"/>
        </w:rPr>
      </w:pPr>
    </w:p>
    <w:p w:rsidR="00F90FAA" w:rsidRDefault="00F90FAA" w:rsidP="00AA5003">
      <w:pPr>
        <w:pStyle w:val="21"/>
        <w:spacing w:line="360" w:lineRule="auto"/>
        <w:jc w:val="right"/>
        <w:rPr>
          <w:szCs w:val="28"/>
        </w:rPr>
      </w:pPr>
    </w:p>
    <w:p w:rsidR="00F90FAA" w:rsidRPr="0023624F" w:rsidRDefault="00F90FAA" w:rsidP="00AA5003">
      <w:pPr>
        <w:pStyle w:val="21"/>
        <w:spacing w:line="360" w:lineRule="auto"/>
        <w:jc w:val="right"/>
        <w:rPr>
          <w:szCs w:val="28"/>
        </w:rPr>
      </w:pPr>
    </w:p>
    <w:p w:rsidR="00F06CD7" w:rsidRPr="0023624F" w:rsidRDefault="00F06CD7" w:rsidP="00AA5003">
      <w:pPr>
        <w:pStyle w:val="21"/>
        <w:spacing w:line="360" w:lineRule="auto"/>
        <w:jc w:val="right"/>
        <w:rPr>
          <w:szCs w:val="28"/>
        </w:rPr>
      </w:pPr>
    </w:p>
    <w:p w:rsidR="00F06CD7" w:rsidRPr="0023624F" w:rsidRDefault="00F06CD7" w:rsidP="00AA5003">
      <w:pPr>
        <w:pStyle w:val="21"/>
        <w:spacing w:line="360" w:lineRule="auto"/>
        <w:jc w:val="right"/>
        <w:rPr>
          <w:szCs w:val="28"/>
        </w:rPr>
      </w:pPr>
    </w:p>
    <w:p w:rsidR="00F90FAA" w:rsidRDefault="00F90FAA" w:rsidP="00AA5003">
      <w:pPr>
        <w:pStyle w:val="21"/>
        <w:spacing w:line="360" w:lineRule="auto"/>
        <w:jc w:val="right"/>
        <w:rPr>
          <w:szCs w:val="28"/>
        </w:rPr>
        <w:sectPr w:rsidR="00F90FAA" w:rsidSect="005B3F2A">
          <w:pgSz w:w="11906" w:h="16838"/>
          <w:pgMar w:top="567" w:right="1133" w:bottom="510" w:left="1560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833"/>
        <w:gridCol w:w="4834"/>
        <w:gridCol w:w="4834"/>
      </w:tblGrid>
      <w:tr w:rsidR="00F90FAA" w:rsidRPr="00A15DA9" w:rsidTr="0024296D">
        <w:trPr>
          <w:trHeight w:val="1562"/>
        </w:trPr>
        <w:tc>
          <w:tcPr>
            <w:tcW w:w="4833" w:type="dxa"/>
          </w:tcPr>
          <w:p w:rsidR="00F90FAA" w:rsidRPr="00A15DA9" w:rsidRDefault="00F90FAA" w:rsidP="002429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F90FAA" w:rsidRPr="00A15DA9" w:rsidRDefault="00F90FAA" w:rsidP="002429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F90FAA" w:rsidRDefault="00F90FAA" w:rsidP="0024296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D6EA1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F90FAA" w:rsidRPr="00A15DA9" w:rsidRDefault="00F90FAA" w:rsidP="0024296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2668B1" w:rsidRDefault="002668B1" w:rsidP="002668B1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2953AC">
        <w:rPr>
          <w:sz w:val="28"/>
          <w:szCs w:val="28"/>
        </w:rPr>
        <w:t>аявочный лист</w:t>
      </w:r>
      <w:r w:rsidRPr="003D6EA1">
        <w:rPr>
          <w:sz w:val="28"/>
          <w:szCs w:val="28"/>
        </w:rPr>
        <w:t xml:space="preserve"> </w:t>
      </w:r>
    </w:p>
    <w:p w:rsidR="00F90FAA" w:rsidRPr="003D6EA1" w:rsidRDefault="002668B1" w:rsidP="002668B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F90FAA" w:rsidRPr="003D6EA1">
        <w:rPr>
          <w:sz w:val="28"/>
          <w:szCs w:val="28"/>
        </w:rPr>
        <w:t xml:space="preserve">а участие </w:t>
      </w:r>
      <w:proofErr w:type="gramStart"/>
      <w:r w:rsidR="00F90FAA" w:rsidRPr="003D6EA1">
        <w:rPr>
          <w:sz w:val="28"/>
          <w:szCs w:val="28"/>
        </w:rPr>
        <w:t>в</w:t>
      </w:r>
      <w:proofErr w:type="gramEnd"/>
      <w:r w:rsidR="00F90FAA" w:rsidRPr="003D6EA1">
        <w:rPr>
          <w:sz w:val="28"/>
          <w:szCs w:val="28"/>
        </w:rPr>
        <w:t xml:space="preserve"> </w:t>
      </w:r>
      <w:r w:rsidR="00F90FAA">
        <w:rPr>
          <w:sz w:val="28"/>
          <w:szCs w:val="28"/>
        </w:rPr>
        <w:t>____________________________________________________</w:t>
      </w:r>
      <w:r w:rsidR="00F90FAA" w:rsidRPr="003D6EA1">
        <w:rPr>
          <w:sz w:val="28"/>
          <w:szCs w:val="28"/>
        </w:rPr>
        <w:t>______________________________________</w:t>
      </w:r>
    </w:p>
    <w:p w:rsidR="00F90FAA" w:rsidRPr="003D6EA1" w:rsidRDefault="002668B1" w:rsidP="00F90FA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90FAA" w:rsidRPr="003D6EA1">
        <w:rPr>
          <w:sz w:val="28"/>
          <w:szCs w:val="28"/>
        </w:rPr>
        <w:t>т команды ______________________________________________    ___________________________________________</w:t>
      </w:r>
    </w:p>
    <w:p w:rsidR="00F90FAA" w:rsidRPr="003D6EA1" w:rsidRDefault="00F90FAA" w:rsidP="00F90FAA">
      <w:r w:rsidRPr="003D6EA1">
        <w:tab/>
      </w:r>
      <w:r w:rsidRPr="003D6EA1">
        <w:tab/>
      </w:r>
      <w:r w:rsidRPr="003D6EA1">
        <w:rPr>
          <w:sz w:val="20"/>
          <w:szCs w:val="20"/>
        </w:rPr>
        <w:t xml:space="preserve">     (наименование города, района, учебного заведения)</w:t>
      </w:r>
      <w:r w:rsidRPr="003D6EA1">
        <w:rPr>
          <w:sz w:val="20"/>
          <w:szCs w:val="20"/>
        </w:rPr>
        <w:tab/>
      </w:r>
      <w:r w:rsidRPr="003D6EA1">
        <w:rPr>
          <w:sz w:val="20"/>
          <w:szCs w:val="20"/>
        </w:rPr>
        <w:tab/>
      </w:r>
      <w:r w:rsidRPr="003D6EA1">
        <w:rPr>
          <w:sz w:val="20"/>
          <w:szCs w:val="20"/>
        </w:rPr>
        <w:tab/>
        <w:t xml:space="preserve">     (дата и место проведения соревнований</w:t>
      </w:r>
      <w:r w:rsidRPr="003D6EA1">
        <w:t>)</w:t>
      </w:r>
    </w:p>
    <w:p w:rsidR="00F90FAA" w:rsidRPr="003D6EA1" w:rsidRDefault="00F90FAA" w:rsidP="00F90FAA">
      <w:pPr>
        <w:ind w:firstLine="709"/>
        <w:rPr>
          <w:sz w:val="28"/>
          <w:szCs w:val="28"/>
        </w:rPr>
      </w:pPr>
      <w:r w:rsidRPr="003D6EA1">
        <w:rPr>
          <w:sz w:val="28"/>
          <w:szCs w:val="28"/>
        </w:rPr>
        <w:t>1. Участники:</w:t>
      </w:r>
    </w:p>
    <w:tbl>
      <w:tblPr>
        <w:tblW w:w="141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5642"/>
        <w:gridCol w:w="2380"/>
        <w:gridCol w:w="2356"/>
        <w:gridCol w:w="2868"/>
      </w:tblGrid>
      <w:tr w:rsidR="00F90FAA" w:rsidRPr="003D6EA1" w:rsidTr="0024296D">
        <w:trPr>
          <w:trHeight w:val="702"/>
        </w:trPr>
        <w:tc>
          <w:tcPr>
            <w:tcW w:w="911" w:type="dxa"/>
            <w:vAlign w:val="center"/>
          </w:tcPr>
          <w:p w:rsidR="00F90FAA" w:rsidRPr="003D6EA1" w:rsidRDefault="00F90FAA" w:rsidP="0024296D">
            <w:r w:rsidRPr="003D6EA1">
              <w:t xml:space="preserve">№ </w:t>
            </w:r>
            <w:proofErr w:type="spellStart"/>
            <w:r w:rsidRPr="003D6EA1">
              <w:t>№</w:t>
            </w:r>
            <w:proofErr w:type="spellEnd"/>
          </w:p>
          <w:p w:rsidR="00F90FAA" w:rsidRPr="003D6EA1" w:rsidRDefault="00F90FAA" w:rsidP="0024296D">
            <w:pPr>
              <w:rPr>
                <w:lang w:val="en-US"/>
              </w:rPr>
            </w:pPr>
            <w:proofErr w:type="spellStart"/>
            <w:r w:rsidRPr="003D6EA1">
              <w:rPr>
                <w:lang w:val="en-US"/>
              </w:rPr>
              <w:t>nn</w:t>
            </w:r>
            <w:proofErr w:type="spellEnd"/>
          </w:p>
        </w:tc>
        <w:tc>
          <w:tcPr>
            <w:tcW w:w="5642" w:type="dxa"/>
            <w:vAlign w:val="center"/>
          </w:tcPr>
          <w:p w:rsidR="00F90FAA" w:rsidRPr="003D6EA1" w:rsidRDefault="00F90FAA" w:rsidP="0024296D">
            <w:r w:rsidRPr="003D6EA1">
              <w:t>Фамилия, Имя</w:t>
            </w:r>
          </w:p>
        </w:tc>
        <w:tc>
          <w:tcPr>
            <w:tcW w:w="2380" w:type="dxa"/>
            <w:vAlign w:val="center"/>
          </w:tcPr>
          <w:p w:rsidR="00F90FAA" w:rsidRPr="003D6EA1" w:rsidRDefault="00F90FAA" w:rsidP="0024296D">
            <w:r w:rsidRPr="003D6EA1">
              <w:t xml:space="preserve">№ </w:t>
            </w:r>
            <w:proofErr w:type="spellStart"/>
            <w:r w:rsidRPr="003D6EA1">
              <w:t>свид</w:t>
            </w:r>
            <w:proofErr w:type="spellEnd"/>
            <w:r w:rsidRPr="003D6EA1">
              <w:t>. о рождении</w:t>
            </w:r>
          </w:p>
          <w:p w:rsidR="00F90FAA" w:rsidRPr="003D6EA1" w:rsidRDefault="00F90FAA" w:rsidP="0024296D">
            <w:r w:rsidRPr="003D6EA1">
              <w:t>(паспорта)</w:t>
            </w:r>
          </w:p>
        </w:tc>
        <w:tc>
          <w:tcPr>
            <w:tcW w:w="2356" w:type="dxa"/>
            <w:vAlign w:val="center"/>
          </w:tcPr>
          <w:p w:rsidR="00F90FAA" w:rsidRPr="003D6EA1" w:rsidRDefault="00F90FAA" w:rsidP="0024296D">
            <w:r w:rsidRPr="003D6EA1">
              <w:t>Дата рождения</w:t>
            </w:r>
          </w:p>
        </w:tc>
        <w:tc>
          <w:tcPr>
            <w:tcW w:w="2868" w:type="dxa"/>
            <w:vAlign w:val="center"/>
          </w:tcPr>
          <w:p w:rsidR="00F90FAA" w:rsidRPr="003D6EA1" w:rsidRDefault="00F90FAA" w:rsidP="0024296D">
            <w:r w:rsidRPr="003D6EA1">
              <w:t xml:space="preserve">Подпись врача </w:t>
            </w:r>
          </w:p>
        </w:tc>
      </w:tr>
      <w:tr w:rsidR="00F90FAA" w:rsidRPr="003D6EA1" w:rsidTr="0024296D">
        <w:trPr>
          <w:trHeight w:val="289"/>
        </w:trPr>
        <w:tc>
          <w:tcPr>
            <w:tcW w:w="911" w:type="dxa"/>
          </w:tcPr>
          <w:p w:rsidR="00F90FAA" w:rsidRPr="003D6EA1" w:rsidRDefault="00F90FAA" w:rsidP="0024296D">
            <w:r w:rsidRPr="003D6EA1">
              <w:t>1</w:t>
            </w:r>
          </w:p>
        </w:tc>
        <w:tc>
          <w:tcPr>
            <w:tcW w:w="5642" w:type="dxa"/>
          </w:tcPr>
          <w:p w:rsidR="00F90FAA" w:rsidRPr="003D6EA1" w:rsidRDefault="00F90FAA" w:rsidP="0024296D"/>
        </w:tc>
        <w:tc>
          <w:tcPr>
            <w:tcW w:w="2380" w:type="dxa"/>
          </w:tcPr>
          <w:p w:rsidR="00F90FAA" w:rsidRPr="003D6EA1" w:rsidRDefault="00F90FAA" w:rsidP="0024296D"/>
        </w:tc>
        <w:tc>
          <w:tcPr>
            <w:tcW w:w="2356" w:type="dxa"/>
          </w:tcPr>
          <w:p w:rsidR="00F90FAA" w:rsidRPr="003D6EA1" w:rsidRDefault="00F90FAA" w:rsidP="0024296D"/>
        </w:tc>
        <w:tc>
          <w:tcPr>
            <w:tcW w:w="2868" w:type="dxa"/>
          </w:tcPr>
          <w:p w:rsidR="00F90FAA" w:rsidRPr="003D6EA1" w:rsidRDefault="00F90FAA" w:rsidP="0024296D">
            <w:pPr>
              <w:rPr>
                <w:highlight w:val="yellow"/>
              </w:rPr>
            </w:pPr>
            <w:proofErr w:type="gramStart"/>
            <w:r w:rsidRPr="003D6EA1">
              <w:rPr>
                <w:highlight w:val="yellow"/>
              </w:rPr>
              <w:t>допущен</w:t>
            </w:r>
            <w:proofErr w:type="gramEnd"/>
            <w:r w:rsidRPr="003D6EA1">
              <w:rPr>
                <w:highlight w:val="yellow"/>
                <w:lang w:val="en-US"/>
              </w:rPr>
              <w:t>/</w:t>
            </w:r>
            <w:r w:rsidRPr="003D6EA1">
              <w:rPr>
                <w:highlight w:val="yellow"/>
              </w:rPr>
              <w:t>печать врача</w:t>
            </w:r>
          </w:p>
        </w:tc>
      </w:tr>
      <w:tr w:rsidR="00F90FAA" w:rsidRPr="003D6EA1" w:rsidTr="0024296D">
        <w:trPr>
          <w:trHeight w:val="237"/>
        </w:trPr>
        <w:tc>
          <w:tcPr>
            <w:tcW w:w="911" w:type="dxa"/>
          </w:tcPr>
          <w:p w:rsidR="00F90FAA" w:rsidRPr="003D6EA1" w:rsidRDefault="00F90FAA" w:rsidP="0024296D">
            <w:r w:rsidRPr="003D6EA1">
              <w:t>2</w:t>
            </w:r>
          </w:p>
        </w:tc>
        <w:tc>
          <w:tcPr>
            <w:tcW w:w="5642" w:type="dxa"/>
          </w:tcPr>
          <w:p w:rsidR="00F90FAA" w:rsidRPr="003D6EA1" w:rsidRDefault="00F90FAA" w:rsidP="0024296D"/>
        </w:tc>
        <w:tc>
          <w:tcPr>
            <w:tcW w:w="2380" w:type="dxa"/>
          </w:tcPr>
          <w:p w:rsidR="00F90FAA" w:rsidRPr="003D6EA1" w:rsidRDefault="00F90FAA" w:rsidP="0024296D"/>
        </w:tc>
        <w:tc>
          <w:tcPr>
            <w:tcW w:w="2356" w:type="dxa"/>
          </w:tcPr>
          <w:p w:rsidR="00F90FAA" w:rsidRPr="003D6EA1" w:rsidRDefault="00F90FAA" w:rsidP="0024296D"/>
        </w:tc>
        <w:tc>
          <w:tcPr>
            <w:tcW w:w="2868" w:type="dxa"/>
          </w:tcPr>
          <w:p w:rsidR="00F90FAA" w:rsidRPr="003D6EA1" w:rsidRDefault="00F90FAA" w:rsidP="0024296D">
            <w:proofErr w:type="gramStart"/>
            <w:r w:rsidRPr="003D6EA1">
              <w:rPr>
                <w:highlight w:val="yellow"/>
              </w:rPr>
              <w:t>допущен</w:t>
            </w:r>
            <w:proofErr w:type="gramEnd"/>
            <w:r w:rsidRPr="003D6EA1">
              <w:rPr>
                <w:highlight w:val="yellow"/>
                <w:lang w:val="en-US"/>
              </w:rPr>
              <w:t>/</w:t>
            </w:r>
            <w:r w:rsidRPr="003D6EA1">
              <w:rPr>
                <w:highlight w:val="yellow"/>
              </w:rPr>
              <w:t>печать врача</w:t>
            </w:r>
          </w:p>
        </w:tc>
      </w:tr>
      <w:tr w:rsidR="00F90FAA" w:rsidRPr="003D6EA1" w:rsidTr="0024296D">
        <w:trPr>
          <w:trHeight w:val="328"/>
        </w:trPr>
        <w:tc>
          <w:tcPr>
            <w:tcW w:w="911" w:type="dxa"/>
          </w:tcPr>
          <w:p w:rsidR="00F90FAA" w:rsidRPr="003D6EA1" w:rsidRDefault="00F90FAA" w:rsidP="0024296D">
            <w:r w:rsidRPr="003D6EA1">
              <w:t>3</w:t>
            </w:r>
          </w:p>
        </w:tc>
        <w:tc>
          <w:tcPr>
            <w:tcW w:w="5642" w:type="dxa"/>
          </w:tcPr>
          <w:p w:rsidR="00F90FAA" w:rsidRPr="003D6EA1" w:rsidRDefault="00F90FAA" w:rsidP="0024296D"/>
        </w:tc>
        <w:tc>
          <w:tcPr>
            <w:tcW w:w="2380" w:type="dxa"/>
          </w:tcPr>
          <w:p w:rsidR="00F90FAA" w:rsidRPr="003D6EA1" w:rsidRDefault="00F90FAA" w:rsidP="0024296D"/>
        </w:tc>
        <w:tc>
          <w:tcPr>
            <w:tcW w:w="2356" w:type="dxa"/>
          </w:tcPr>
          <w:p w:rsidR="00F90FAA" w:rsidRPr="003D6EA1" w:rsidRDefault="00F90FAA" w:rsidP="0024296D"/>
        </w:tc>
        <w:tc>
          <w:tcPr>
            <w:tcW w:w="2868" w:type="dxa"/>
          </w:tcPr>
          <w:p w:rsidR="00F90FAA" w:rsidRPr="003D6EA1" w:rsidRDefault="00F90FAA" w:rsidP="0024296D">
            <w:proofErr w:type="gramStart"/>
            <w:r w:rsidRPr="003D6EA1">
              <w:rPr>
                <w:highlight w:val="yellow"/>
              </w:rPr>
              <w:t>допущен</w:t>
            </w:r>
            <w:proofErr w:type="gramEnd"/>
            <w:r w:rsidRPr="003D6EA1">
              <w:rPr>
                <w:highlight w:val="yellow"/>
                <w:lang w:val="en-US"/>
              </w:rPr>
              <w:t>/</w:t>
            </w:r>
            <w:r w:rsidRPr="003D6EA1">
              <w:rPr>
                <w:highlight w:val="yellow"/>
              </w:rPr>
              <w:t>печать врача</w:t>
            </w:r>
          </w:p>
        </w:tc>
      </w:tr>
      <w:tr w:rsidR="00F90FAA" w:rsidRPr="003D6EA1" w:rsidTr="0024296D">
        <w:trPr>
          <w:trHeight w:val="289"/>
        </w:trPr>
        <w:tc>
          <w:tcPr>
            <w:tcW w:w="911" w:type="dxa"/>
          </w:tcPr>
          <w:p w:rsidR="00F90FAA" w:rsidRPr="003D6EA1" w:rsidRDefault="00F90FAA" w:rsidP="0024296D">
            <w:r w:rsidRPr="003D6EA1">
              <w:t>4</w:t>
            </w:r>
          </w:p>
        </w:tc>
        <w:tc>
          <w:tcPr>
            <w:tcW w:w="5642" w:type="dxa"/>
          </w:tcPr>
          <w:p w:rsidR="00F90FAA" w:rsidRPr="003D6EA1" w:rsidRDefault="00F90FAA" w:rsidP="0024296D"/>
        </w:tc>
        <w:tc>
          <w:tcPr>
            <w:tcW w:w="2380" w:type="dxa"/>
          </w:tcPr>
          <w:p w:rsidR="00F90FAA" w:rsidRPr="003D6EA1" w:rsidRDefault="00F90FAA" w:rsidP="0024296D"/>
        </w:tc>
        <w:tc>
          <w:tcPr>
            <w:tcW w:w="2356" w:type="dxa"/>
          </w:tcPr>
          <w:p w:rsidR="00F90FAA" w:rsidRPr="003D6EA1" w:rsidRDefault="00F90FAA" w:rsidP="0024296D"/>
        </w:tc>
        <w:tc>
          <w:tcPr>
            <w:tcW w:w="2868" w:type="dxa"/>
          </w:tcPr>
          <w:p w:rsidR="00F90FAA" w:rsidRPr="003D6EA1" w:rsidRDefault="00F90FAA" w:rsidP="0024296D">
            <w:proofErr w:type="gramStart"/>
            <w:r w:rsidRPr="003D6EA1">
              <w:rPr>
                <w:highlight w:val="yellow"/>
              </w:rPr>
              <w:t>допущен</w:t>
            </w:r>
            <w:proofErr w:type="gramEnd"/>
            <w:r w:rsidRPr="003D6EA1">
              <w:rPr>
                <w:highlight w:val="yellow"/>
                <w:lang w:val="en-US"/>
              </w:rPr>
              <w:t>/</w:t>
            </w:r>
            <w:r w:rsidRPr="003D6EA1">
              <w:rPr>
                <w:highlight w:val="yellow"/>
              </w:rPr>
              <w:t>печать врача</w:t>
            </w:r>
          </w:p>
        </w:tc>
      </w:tr>
      <w:tr w:rsidR="00F90FAA" w:rsidRPr="003D6EA1" w:rsidTr="0024296D">
        <w:trPr>
          <w:trHeight w:val="378"/>
        </w:trPr>
        <w:tc>
          <w:tcPr>
            <w:tcW w:w="911" w:type="dxa"/>
          </w:tcPr>
          <w:p w:rsidR="00F90FAA" w:rsidRPr="003D6EA1" w:rsidRDefault="00F90FAA" w:rsidP="0024296D">
            <w:r w:rsidRPr="003D6EA1">
              <w:t>5</w:t>
            </w:r>
          </w:p>
        </w:tc>
        <w:tc>
          <w:tcPr>
            <w:tcW w:w="5642" w:type="dxa"/>
          </w:tcPr>
          <w:p w:rsidR="00F90FAA" w:rsidRPr="003D6EA1" w:rsidRDefault="00F90FAA" w:rsidP="0024296D"/>
        </w:tc>
        <w:tc>
          <w:tcPr>
            <w:tcW w:w="2380" w:type="dxa"/>
          </w:tcPr>
          <w:p w:rsidR="00F90FAA" w:rsidRPr="003D6EA1" w:rsidRDefault="00F90FAA" w:rsidP="0024296D"/>
        </w:tc>
        <w:tc>
          <w:tcPr>
            <w:tcW w:w="2356" w:type="dxa"/>
          </w:tcPr>
          <w:p w:rsidR="00F90FAA" w:rsidRPr="003D6EA1" w:rsidRDefault="00F90FAA" w:rsidP="0024296D"/>
        </w:tc>
        <w:tc>
          <w:tcPr>
            <w:tcW w:w="2868" w:type="dxa"/>
          </w:tcPr>
          <w:p w:rsidR="00F90FAA" w:rsidRPr="003D6EA1" w:rsidRDefault="00F90FAA" w:rsidP="0024296D">
            <w:proofErr w:type="gramStart"/>
            <w:r w:rsidRPr="003D6EA1">
              <w:rPr>
                <w:highlight w:val="yellow"/>
              </w:rPr>
              <w:t>допущен</w:t>
            </w:r>
            <w:proofErr w:type="gramEnd"/>
            <w:r w:rsidRPr="003D6EA1">
              <w:rPr>
                <w:highlight w:val="yellow"/>
                <w:lang w:val="en-US"/>
              </w:rPr>
              <w:t>/</w:t>
            </w:r>
            <w:r w:rsidRPr="003D6EA1">
              <w:rPr>
                <w:highlight w:val="yellow"/>
              </w:rPr>
              <w:t>печать врача</w:t>
            </w:r>
          </w:p>
        </w:tc>
      </w:tr>
      <w:tr w:rsidR="00F90FAA" w:rsidRPr="003D6EA1" w:rsidTr="0024296D">
        <w:trPr>
          <w:trHeight w:val="271"/>
        </w:trPr>
        <w:tc>
          <w:tcPr>
            <w:tcW w:w="911" w:type="dxa"/>
          </w:tcPr>
          <w:p w:rsidR="00F90FAA" w:rsidRPr="003D6EA1" w:rsidRDefault="00F90FAA" w:rsidP="0024296D">
            <w:r w:rsidRPr="003D6EA1">
              <w:t>6</w:t>
            </w:r>
          </w:p>
        </w:tc>
        <w:tc>
          <w:tcPr>
            <w:tcW w:w="5642" w:type="dxa"/>
          </w:tcPr>
          <w:p w:rsidR="00F90FAA" w:rsidRPr="003D6EA1" w:rsidRDefault="00F90FAA" w:rsidP="0024296D"/>
        </w:tc>
        <w:tc>
          <w:tcPr>
            <w:tcW w:w="2380" w:type="dxa"/>
          </w:tcPr>
          <w:p w:rsidR="00F90FAA" w:rsidRPr="003D6EA1" w:rsidRDefault="00F90FAA" w:rsidP="0024296D"/>
        </w:tc>
        <w:tc>
          <w:tcPr>
            <w:tcW w:w="2356" w:type="dxa"/>
          </w:tcPr>
          <w:p w:rsidR="00F90FAA" w:rsidRPr="003D6EA1" w:rsidRDefault="00F90FAA" w:rsidP="0024296D"/>
        </w:tc>
        <w:tc>
          <w:tcPr>
            <w:tcW w:w="2868" w:type="dxa"/>
          </w:tcPr>
          <w:p w:rsidR="00F90FAA" w:rsidRPr="003D6EA1" w:rsidRDefault="00F90FAA" w:rsidP="0024296D">
            <w:proofErr w:type="gramStart"/>
            <w:r w:rsidRPr="003D6EA1">
              <w:rPr>
                <w:highlight w:val="yellow"/>
              </w:rPr>
              <w:t>допущен</w:t>
            </w:r>
            <w:proofErr w:type="gramEnd"/>
            <w:r w:rsidRPr="003D6EA1">
              <w:rPr>
                <w:highlight w:val="yellow"/>
                <w:lang w:val="en-US"/>
              </w:rPr>
              <w:t>/</w:t>
            </w:r>
            <w:r w:rsidRPr="003D6EA1">
              <w:rPr>
                <w:highlight w:val="yellow"/>
              </w:rPr>
              <w:t>печать врача</w:t>
            </w:r>
          </w:p>
        </w:tc>
      </w:tr>
      <w:tr w:rsidR="00F90FAA" w:rsidRPr="003D6EA1" w:rsidTr="0024296D">
        <w:trPr>
          <w:trHeight w:val="271"/>
        </w:trPr>
        <w:tc>
          <w:tcPr>
            <w:tcW w:w="911" w:type="dxa"/>
          </w:tcPr>
          <w:p w:rsidR="00F90FAA" w:rsidRPr="003D6EA1" w:rsidRDefault="00F90FAA" w:rsidP="0024296D">
            <w:r w:rsidRPr="003D6EA1">
              <w:t>7</w:t>
            </w:r>
          </w:p>
        </w:tc>
        <w:tc>
          <w:tcPr>
            <w:tcW w:w="5642" w:type="dxa"/>
          </w:tcPr>
          <w:p w:rsidR="00F90FAA" w:rsidRPr="003D6EA1" w:rsidRDefault="00F90FAA" w:rsidP="0024296D"/>
        </w:tc>
        <w:tc>
          <w:tcPr>
            <w:tcW w:w="2380" w:type="dxa"/>
          </w:tcPr>
          <w:p w:rsidR="00F90FAA" w:rsidRPr="003D6EA1" w:rsidRDefault="00F90FAA" w:rsidP="0024296D"/>
        </w:tc>
        <w:tc>
          <w:tcPr>
            <w:tcW w:w="2356" w:type="dxa"/>
          </w:tcPr>
          <w:p w:rsidR="00F90FAA" w:rsidRPr="003D6EA1" w:rsidRDefault="00F90FAA" w:rsidP="0024296D"/>
        </w:tc>
        <w:tc>
          <w:tcPr>
            <w:tcW w:w="2868" w:type="dxa"/>
          </w:tcPr>
          <w:p w:rsidR="00F90FAA" w:rsidRPr="003D6EA1" w:rsidRDefault="00F90FAA" w:rsidP="0024296D">
            <w:proofErr w:type="gramStart"/>
            <w:r w:rsidRPr="003D6EA1">
              <w:rPr>
                <w:highlight w:val="yellow"/>
              </w:rPr>
              <w:t>допущен</w:t>
            </w:r>
            <w:proofErr w:type="gramEnd"/>
            <w:r w:rsidRPr="003D6EA1">
              <w:rPr>
                <w:highlight w:val="yellow"/>
                <w:lang w:val="en-US"/>
              </w:rPr>
              <w:t>/</w:t>
            </w:r>
            <w:r w:rsidRPr="003D6EA1">
              <w:rPr>
                <w:highlight w:val="yellow"/>
              </w:rPr>
              <w:t>печать врача</w:t>
            </w:r>
          </w:p>
        </w:tc>
      </w:tr>
      <w:tr w:rsidR="00F90FAA" w:rsidRPr="003D6EA1" w:rsidTr="0024296D">
        <w:trPr>
          <w:trHeight w:val="271"/>
        </w:trPr>
        <w:tc>
          <w:tcPr>
            <w:tcW w:w="911" w:type="dxa"/>
          </w:tcPr>
          <w:p w:rsidR="00F90FAA" w:rsidRPr="003D6EA1" w:rsidRDefault="00F90FAA" w:rsidP="0024296D">
            <w:r w:rsidRPr="003D6EA1">
              <w:t>8</w:t>
            </w:r>
          </w:p>
        </w:tc>
        <w:tc>
          <w:tcPr>
            <w:tcW w:w="5642" w:type="dxa"/>
          </w:tcPr>
          <w:p w:rsidR="00F90FAA" w:rsidRPr="003D6EA1" w:rsidRDefault="00F90FAA" w:rsidP="0024296D"/>
        </w:tc>
        <w:tc>
          <w:tcPr>
            <w:tcW w:w="2380" w:type="dxa"/>
          </w:tcPr>
          <w:p w:rsidR="00F90FAA" w:rsidRPr="003D6EA1" w:rsidRDefault="00F90FAA" w:rsidP="0024296D"/>
        </w:tc>
        <w:tc>
          <w:tcPr>
            <w:tcW w:w="2356" w:type="dxa"/>
          </w:tcPr>
          <w:p w:rsidR="00F90FAA" w:rsidRPr="003D6EA1" w:rsidRDefault="00F90FAA" w:rsidP="0024296D"/>
        </w:tc>
        <w:tc>
          <w:tcPr>
            <w:tcW w:w="2868" w:type="dxa"/>
          </w:tcPr>
          <w:p w:rsidR="00F90FAA" w:rsidRPr="003D6EA1" w:rsidRDefault="00F90FAA" w:rsidP="0024296D">
            <w:proofErr w:type="gramStart"/>
            <w:r w:rsidRPr="003D6EA1">
              <w:rPr>
                <w:highlight w:val="yellow"/>
              </w:rPr>
              <w:t>допущен</w:t>
            </w:r>
            <w:proofErr w:type="gramEnd"/>
            <w:r w:rsidRPr="003D6EA1">
              <w:rPr>
                <w:highlight w:val="yellow"/>
                <w:lang w:val="en-US"/>
              </w:rPr>
              <w:t>/</w:t>
            </w:r>
            <w:r w:rsidRPr="003D6EA1">
              <w:rPr>
                <w:highlight w:val="yellow"/>
              </w:rPr>
              <w:t>печать врача</w:t>
            </w:r>
          </w:p>
        </w:tc>
      </w:tr>
    </w:tbl>
    <w:p w:rsidR="00F90FAA" w:rsidRPr="003D6EA1" w:rsidRDefault="00F90FAA" w:rsidP="00F90FAA">
      <w:pPr>
        <w:ind w:firstLine="851"/>
        <w:rPr>
          <w:sz w:val="28"/>
          <w:szCs w:val="28"/>
        </w:rPr>
      </w:pPr>
      <w:r w:rsidRPr="003D6EA1">
        <w:rPr>
          <w:sz w:val="28"/>
          <w:szCs w:val="28"/>
        </w:rPr>
        <w:t>2. Руководящий состав команды (тренер, руководитель делегации):</w:t>
      </w:r>
    </w:p>
    <w:tbl>
      <w:tblPr>
        <w:tblW w:w="141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5"/>
        <w:gridCol w:w="4384"/>
        <w:gridCol w:w="2094"/>
        <w:gridCol w:w="1719"/>
        <w:gridCol w:w="2094"/>
      </w:tblGrid>
      <w:tr w:rsidR="00F90FAA" w:rsidRPr="003D6EA1" w:rsidTr="0024296D">
        <w:trPr>
          <w:trHeight w:val="560"/>
        </w:trPr>
        <w:tc>
          <w:tcPr>
            <w:tcW w:w="3895" w:type="dxa"/>
            <w:vAlign w:val="center"/>
          </w:tcPr>
          <w:p w:rsidR="00F90FAA" w:rsidRPr="003D6EA1" w:rsidRDefault="00F90FAA" w:rsidP="0024296D">
            <w:r w:rsidRPr="003D6EA1">
              <w:t>№</w:t>
            </w:r>
            <w:r w:rsidRPr="003D6EA1">
              <w:rPr>
                <w:lang w:val="en-US"/>
              </w:rPr>
              <w:t xml:space="preserve"> </w:t>
            </w:r>
            <w:r w:rsidRPr="003D6EA1">
              <w:t>№</w:t>
            </w:r>
          </w:p>
          <w:p w:rsidR="00F90FAA" w:rsidRPr="003D6EA1" w:rsidRDefault="00F90FAA" w:rsidP="0024296D">
            <w:pPr>
              <w:rPr>
                <w:lang w:val="en-US"/>
              </w:rPr>
            </w:pPr>
            <w:proofErr w:type="spellStart"/>
            <w:r w:rsidRPr="003D6EA1">
              <w:rPr>
                <w:lang w:val="en-US"/>
              </w:rPr>
              <w:t>nn</w:t>
            </w:r>
            <w:proofErr w:type="spellEnd"/>
          </w:p>
        </w:tc>
        <w:tc>
          <w:tcPr>
            <w:tcW w:w="4384" w:type="dxa"/>
            <w:vAlign w:val="center"/>
          </w:tcPr>
          <w:p w:rsidR="00F90FAA" w:rsidRPr="003D6EA1" w:rsidRDefault="00F90FAA" w:rsidP="0024296D">
            <w:r w:rsidRPr="003D6EA1">
              <w:t xml:space="preserve">Фамилия, Имя, </w:t>
            </w:r>
          </w:p>
        </w:tc>
        <w:tc>
          <w:tcPr>
            <w:tcW w:w="2094" w:type="dxa"/>
            <w:vAlign w:val="center"/>
          </w:tcPr>
          <w:p w:rsidR="00F90FAA" w:rsidRPr="003D6EA1" w:rsidRDefault="00F90FAA" w:rsidP="0024296D">
            <w:r w:rsidRPr="003D6EA1">
              <w:t>Место работы,</w:t>
            </w:r>
          </w:p>
          <w:p w:rsidR="00F90FAA" w:rsidRPr="003D6EA1" w:rsidRDefault="00F90FAA" w:rsidP="0024296D">
            <w:r w:rsidRPr="003D6EA1">
              <w:t>Должность</w:t>
            </w:r>
          </w:p>
        </w:tc>
        <w:tc>
          <w:tcPr>
            <w:tcW w:w="1719" w:type="dxa"/>
            <w:vAlign w:val="center"/>
          </w:tcPr>
          <w:p w:rsidR="00F90FAA" w:rsidRPr="003D6EA1" w:rsidRDefault="00F90FAA" w:rsidP="0024296D">
            <w:r w:rsidRPr="003D6EA1">
              <w:t>Дата рождения</w:t>
            </w:r>
          </w:p>
        </w:tc>
        <w:tc>
          <w:tcPr>
            <w:tcW w:w="2094" w:type="dxa"/>
            <w:vAlign w:val="center"/>
          </w:tcPr>
          <w:p w:rsidR="00F90FAA" w:rsidRPr="003D6EA1" w:rsidRDefault="00F90FAA" w:rsidP="0024296D">
            <w:r w:rsidRPr="003D6EA1">
              <w:t>Мобильный телефон</w:t>
            </w:r>
          </w:p>
        </w:tc>
      </w:tr>
      <w:tr w:rsidR="00F90FAA" w:rsidRPr="003D6EA1" w:rsidTr="0024296D">
        <w:trPr>
          <w:trHeight w:val="212"/>
        </w:trPr>
        <w:tc>
          <w:tcPr>
            <w:tcW w:w="3895" w:type="dxa"/>
          </w:tcPr>
          <w:p w:rsidR="00F90FAA" w:rsidRPr="003D6EA1" w:rsidRDefault="00F90FAA" w:rsidP="0024296D">
            <w:r w:rsidRPr="003D6EA1">
              <w:t>1</w:t>
            </w:r>
          </w:p>
        </w:tc>
        <w:tc>
          <w:tcPr>
            <w:tcW w:w="4384" w:type="dxa"/>
          </w:tcPr>
          <w:p w:rsidR="00F90FAA" w:rsidRPr="003D6EA1" w:rsidRDefault="00F90FAA" w:rsidP="0024296D"/>
        </w:tc>
        <w:tc>
          <w:tcPr>
            <w:tcW w:w="2094" w:type="dxa"/>
          </w:tcPr>
          <w:p w:rsidR="00F90FAA" w:rsidRPr="003D6EA1" w:rsidRDefault="00F90FAA" w:rsidP="0024296D"/>
        </w:tc>
        <w:tc>
          <w:tcPr>
            <w:tcW w:w="1719" w:type="dxa"/>
          </w:tcPr>
          <w:p w:rsidR="00F90FAA" w:rsidRPr="003D6EA1" w:rsidRDefault="00F90FAA" w:rsidP="0024296D"/>
        </w:tc>
        <w:tc>
          <w:tcPr>
            <w:tcW w:w="2094" w:type="dxa"/>
          </w:tcPr>
          <w:p w:rsidR="00F90FAA" w:rsidRPr="003D6EA1" w:rsidRDefault="00F90FAA" w:rsidP="0024296D"/>
        </w:tc>
      </w:tr>
      <w:tr w:rsidR="00F90FAA" w:rsidRPr="003D6EA1" w:rsidTr="0024296D">
        <w:trPr>
          <w:trHeight w:val="273"/>
        </w:trPr>
        <w:tc>
          <w:tcPr>
            <w:tcW w:w="3895" w:type="dxa"/>
            <w:tcBorders>
              <w:bottom w:val="single" w:sz="4" w:space="0" w:color="auto"/>
            </w:tcBorders>
          </w:tcPr>
          <w:p w:rsidR="00F90FAA" w:rsidRPr="003D6EA1" w:rsidRDefault="00F90FAA" w:rsidP="0024296D">
            <w:r w:rsidRPr="003D6EA1">
              <w:t>2</w:t>
            </w:r>
          </w:p>
        </w:tc>
        <w:tc>
          <w:tcPr>
            <w:tcW w:w="4384" w:type="dxa"/>
            <w:tcBorders>
              <w:bottom w:val="single" w:sz="4" w:space="0" w:color="auto"/>
            </w:tcBorders>
          </w:tcPr>
          <w:p w:rsidR="00F90FAA" w:rsidRPr="003D6EA1" w:rsidRDefault="00F90FAA" w:rsidP="0024296D"/>
        </w:tc>
        <w:tc>
          <w:tcPr>
            <w:tcW w:w="2094" w:type="dxa"/>
          </w:tcPr>
          <w:p w:rsidR="00F90FAA" w:rsidRPr="003D6EA1" w:rsidRDefault="00F90FAA" w:rsidP="0024296D"/>
        </w:tc>
        <w:tc>
          <w:tcPr>
            <w:tcW w:w="1719" w:type="dxa"/>
          </w:tcPr>
          <w:p w:rsidR="00F90FAA" w:rsidRPr="003D6EA1" w:rsidRDefault="00F90FAA" w:rsidP="0024296D"/>
        </w:tc>
        <w:tc>
          <w:tcPr>
            <w:tcW w:w="2094" w:type="dxa"/>
          </w:tcPr>
          <w:p w:rsidR="00F90FAA" w:rsidRPr="003D6EA1" w:rsidRDefault="00F90FAA" w:rsidP="0024296D"/>
        </w:tc>
      </w:tr>
    </w:tbl>
    <w:p w:rsidR="00F90FAA" w:rsidRPr="003D6EA1" w:rsidRDefault="00F90FAA" w:rsidP="00F90FAA">
      <w:pPr>
        <w:spacing w:line="360" w:lineRule="auto"/>
        <w:rPr>
          <w:sz w:val="10"/>
          <w:szCs w:val="10"/>
        </w:rPr>
      </w:pPr>
    </w:p>
    <w:p w:rsidR="00F90FAA" w:rsidRPr="003D6EA1" w:rsidRDefault="00F90FAA" w:rsidP="00F90FAA">
      <w:pPr>
        <w:ind w:right="-171"/>
      </w:pPr>
      <w:r w:rsidRPr="003D6EA1">
        <w:t>Директор учебного заведения  _____________ (________________)                          «_____» _________________ 20___ год.</w:t>
      </w:r>
    </w:p>
    <w:p w:rsidR="00F90FAA" w:rsidRPr="003D6EA1" w:rsidRDefault="00F90FAA" w:rsidP="00F90FAA">
      <w:pPr>
        <w:ind w:right="-171"/>
        <w:rPr>
          <w:sz w:val="20"/>
          <w:szCs w:val="20"/>
        </w:rPr>
      </w:pPr>
      <w:r w:rsidRPr="003D6EA1">
        <w:rPr>
          <w:sz w:val="20"/>
          <w:szCs w:val="20"/>
        </w:rPr>
        <w:t xml:space="preserve"> МП                                                             подпись               расшифровка подписи                                                                                         </w:t>
      </w:r>
    </w:p>
    <w:p w:rsidR="00F90FAA" w:rsidRPr="003D6EA1" w:rsidRDefault="00F90FAA" w:rsidP="00F90FAA">
      <w:pPr>
        <w:spacing w:line="360" w:lineRule="auto"/>
        <w:rPr>
          <w:sz w:val="10"/>
          <w:szCs w:val="10"/>
        </w:rPr>
      </w:pPr>
    </w:p>
    <w:p w:rsidR="00F90FAA" w:rsidRPr="003D6EA1" w:rsidRDefault="00F90FAA" w:rsidP="00F90FAA">
      <w:pPr>
        <w:ind w:right="-171"/>
      </w:pPr>
      <w:r w:rsidRPr="003D6EA1">
        <w:t>Руководитель команды_____________ (________________)                                     «_____» _________________ 20___ год.</w:t>
      </w:r>
    </w:p>
    <w:p w:rsidR="00F90FAA" w:rsidRDefault="00F90FAA" w:rsidP="00F90FAA">
      <w:pPr>
        <w:ind w:right="-171"/>
        <w:rPr>
          <w:sz w:val="20"/>
          <w:szCs w:val="20"/>
        </w:rPr>
      </w:pPr>
      <w:r w:rsidRPr="003D6EA1">
        <w:rPr>
          <w:sz w:val="20"/>
          <w:szCs w:val="20"/>
        </w:rPr>
        <w:t xml:space="preserve">                                                       подпись             расшифровка подписи                                                                                         </w:t>
      </w:r>
    </w:p>
    <w:p w:rsidR="00F90FAA" w:rsidRPr="003D6EA1" w:rsidRDefault="00F90FAA" w:rsidP="00F90FAA">
      <w:pPr>
        <w:ind w:right="-171"/>
        <w:rPr>
          <w:sz w:val="20"/>
          <w:szCs w:val="20"/>
        </w:rPr>
      </w:pPr>
    </w:p>
    <w:p w:rsidR="00F90FAA" w:rsidRPr="003D6EA1" w:rsidRDefault="00F90FAA" w:rsidP="00F90FAA">
      <w:r w:rsidRPr="003D6EA1">
        <w:t>Допущено____________ человек Врач_____________ (________________)           «_____» _________________ 20___ год.</w:t>
      </w:r>
    </w:p>
    <w:p w:rsidR="00F90FAA" w:rsidRDefault="00F90FAA" w:rsidP="00F90FAA">
      <w:pPr>
        <w:rPr>
          <w:sz w:val="20"/>
          <w:szCs w:val="20"/>
        </w:rPr>
        <w:sectPr w:rsidR="00F90FAA" w:rsidSect="00F90FAA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 w:rsidRPr="003D6EA1">
        <w:rPr>
          <w:sz w:val="20"/>
          <w:szCs w:val="20"/>
        </w:rPr>
        <w:t xml:space="preserve">МП          </w:t>
      </w:r>
      <w:r w:rsidRPr="003D6EA1">
        <w:rPr>
          <w:sz w:val="20"/>
          <w:szCs w:val="20"/>
        </w:rPr>
        <w:tab/>
      </w:r>
      <w:r w:rsidRPr="003D6EA1">
        <w:rPr>
          <w:sz w:val="20"/>
          <w:szCs w:val="20"/>
        </w:rPr>
        <w:tab/>
      </w:r>
      <w:r w:rsidRPr="003D6EA1">
        <w:rPr>
          <w:sz w:val="20"/>
          <w:szCs w:val="20"/>
        </w:rPr>
        <w:tab/>
      </w:r>
      <w:r w:rsidRPr="003D6EA1">
        <w:rPr>
          <w:sz w:val="20"/>
          <w:szCs w:val="20"/>
        </w:rPr>
        <w:tab/>
      </w:r>
      <w:r w:rsidRPr="003D6EA1">
        <w:rPr>
          <w:sz w:val="20"/>
          <w:szCs w:val="20"/>
        </w:rPr>
        <w:tab/>
        <w:t xml:space="preserve"> подпись             расшифровка подписи</w:t>
      </w:r>
    </w:p>
    <w:p w:rsidR="00F90FAA" w:rsidRDefault="00F90FAA" w:rsidP="00F90FAA">
      <w:pPr>
        <w:rPr>
          <w:sz w:val="28"/>
          <w:szCs w:val="28"/>
        </w:rPr>
      </w:pPr>
    </w:p>
    <w:p w:rsidR="00F90FAA" w:rsidRDefault="00F90FAA" w:rsidP="00F90FAA">
      <w:pPr>
        <w:spacing w:line="360" w:lineRule="auto"/>
        <w:jc w:val="right"/>
        <w:rPr>
          <w:sz w:val="28"/>
          <w:szCs w:val="28"/>
        </w:rPr>
      </w:pPr>
      <w:r w:rsidRPr="003D6EA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42EF7" w:rsidRPr="00833456" w:rsidRDefault="00742EF7" w:rsidP="00742EF7">
      <w:pPr>
        <w:pStyle w:val="a7"/>
        <w:jc w:val="center"/>
        <w:rPr>
          <w:rFonts w:ascii="Times New Roman" w:hAnsi="Times New Roman" w:cs="Times New Roman"/>
          <w:b/>
        </w:rPr>
      </w:pPr>
      <w:r w:rsidRPr="00833456">
        <w:rPr>
          <w:rFonts w:ascii="Times New Roman" w:hAnsi="Times New Roman" w:cs="Times New Roman"/>
          <w:b/>
        </w:rPr>
        <w:t>СОГЛАСИЕ</w:t>
      </w:r>
    </w:p>
    <w:p w:rsidR="00742EF7" w:rsidRPr="008B3F8B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56">
        <w:rPr>
          <w:rFonts w:ascii="Times New Roman" w:hAnsi="Times New Roman" w:cs="Times New Roman"/>
          <w:b/>
        </w:rPr>
        <w:t>на обработку персональных данных</w:t>
      </w:r>
    </w:p>
    <w:p w:rsidR="00742EF7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456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42EF7" w:rsidRPr="00744AA3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8B"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</w:p>
    <w:p w:rsidR="00742EF7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2EF7" w:rsidRPr="00744AA3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8B3F8B">
        <w:rPr>
          <w:rFonts w:ascii="Times New Roman" w:hAnsi="Times New Roman" w:cs="Times New Roman"/>
          <w:sz w:val="16"/>
          <w:szCs w:val="16"/>
        </w:rPr>
        <w:t>дрес заявителя; паспортные данные: серия, номер, выдан (кем, когда)</w:t>
      </w:r>
    </w:p>
    <w:p w:rsidR="00742EF7" w:rsidRDefault="00742EF7" w:rsidP="00742EF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2EF7" w:rsidRPr="00833456" w:rsidRDefault="00742EF7" w:rsidP="00742EF7">
      <w:pPr>
        <w:pStyle w:val="a7"/>
        <w:rPr>
          <w:rFonts w:ascii="Times New Roman" w:hAnsi="Times New Roman" w:cs="Times New Roman"/>
          <w:sz w:val="20"/>
          <w:szCs w:val="20"/>
        </w:rPr>
      </w:pPr>
      <w:r w:rsidRPr="00833456">
        <w:rPr>
          <w:rFonts w:ascii="Times New Roman" w:hAnsi="Times New Roman" w:cs="Times New Roman"/>
          <w:sz w:val="20"/>
          <w:szCs w:val="20"/>
        </w:rPr>
        <w:t>являюсь законным представителем несовершеннолетнего:</w:t>
      </w:r>
    </w:p>
    <w:p w:rsidR="00742EF7" w:rsidRDefault="00742EF7" w:rsidP="00742EF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42EF7" w:rsidRDefault="00742EF7" w:rsidP="00742EF7">
      <w:pPr>
        <w:pStyle w:val="a7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1082">
        <w:rPr>
          <w:rFonts w:ascii="Times New Roman" w:hAnsi="Times New Roman" w:cs="Times New Roman"/>
          <w:sz w:val="16"/>
          <w:szCs w:val="16"/>
        </w:rPr>
        <w:t>(фамилия, имя, отчество ребенка полностью)</w:t>
      </w:r>
    </w:p>
    <w:p w:rsidR="00742EF7" w:rsidRPr="000B1058" w:rsidRDefault="00742EF7" w:rsidP="00742EF7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1058">
        <w:rPr>
          <w:rFonts w:ascii="Times New Roman" w:hAnsi="Times New Roman" w:cs="Times New Roman"/>
          <w:sz w:val="20"/>
          <w:szCs w:val="20"/>
        </w:rPr>
        <w:t>В соответствии с ФЗ от 27.07.2006 г. №152-ФЗ «О персональных данных» даю свое согласие на обработку (сбор, анализ, систематизацию, накопление, хранение, уточнение, использование, уничтожение)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1058">
        <w:rPr>
          <w:rFonts w:ascii="Times New Roman" w:hAnsi="Times New Roman" w:cs="Times New Roman"/>
          <w:sz w:val="20"/>
          <w:szCs w:val="20"/>
        </w:rPr>
        <w:t>моих персональных данных и персональных данных моего ребенка: фамилия, имя, отчество, возраст, фотография; номер мобильного телефона, адрес электронной почты; данные о месте работы или учебы (наименование образовательной организации, класс, должность).</w:t>
      </w:r>
      <w:proofErr w:type="gramEnd"/>
    </w:p>
    <w:p w:rsidR="00742EF7" w:rsidRPr="000B1058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1058">
        <w:rPr>
          <w:rFonts w:ascii="Times New Roman" w:hAnsi="Times New Roman" w:cs="Times New Roman"/>
          <w:sz w:val="20"/>
          <w:szCs w:val="20"/>
        </w:rPr>
        <w:t>Цель обработки персональных данных: взаимодействие организаторов мероприятия с ее участником; размещение фото/видео материалов в сети Интернет.</w:t>
      </w:r>
    </w:p>
    <w:p w:rsidR="00742EF7" w:rsidRPr="000B1058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Срок, в течение</w:t>
      </w:r>
      <w:r w:rsidRPr="000B1058">
        <w:rPr>
          <w:rFonts w:ascii="Times New Roman" w:hAnsi="Times New Roman" w:cs="Times New Roman"/>
          <w:sz w:val="20"/>
          <w:szCs w:val="20"/>
        </w:rPr>
        <w:t xml:space="preserve">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«______»_____________________20___г.____________________________________________________</w:t>
      </w: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33BB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42EF7" w:rsidRPr="00833456" w:rsidRDefault="00742EF7" w:rsidP="00742EF7">
      <w:pPr>
        <w:pStyle w:val="a7"/>
        <w:jc w:val="center"/>
        <w:rPr>
          <w:rFonts w:ascii="Times New Roman" w:hAnsi="Times New Roman" w:cs="Times New Roman"/>
          <w:b/>
        </w:rPr>
      </w:pPr>
      <w:r w:rsidRPr="00833456">
        <w:rPr>
          <w:rFonts w:ascii="Times New Roman" w:hAnsi="Times New Roman" w:cs="Times New Roman"/>
          <w:b/>
        </w:rPr>
        <w:t>СОГЛАСИЕ</w:t>
      </w:r>
    </w:p>
    <w:p w:rsidR="00742EF7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  <w:r w:rsidRPr="00833456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передачу</w:t>
      </w:r>
      <w:r w:rsidRPr="00833456">
        <w:rPr>
          <w:rFonts w:ascii="Times New Roman" w:hAnsi="Times New Roman" w:cs="Times New Roman"/>
          <w:b/>
        </w:rPr>
        <w:t xml:space="preserve"> персональных данных </w:t>
      </w:r>
      <w:r>
        <w:rPr>
          <w:rFonts w:ascii="Times New Roman" w:hAnsi="Times New Roman" w:cs="Times New Roman"/>
          <w:b/>
        </w:rPr>
        <w:t>третьим лицам участника</w:t>
      </w:r>
    </w:p>
    <w:p w:rsidR="00742EF7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456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42EF7" w:rsidRPr="00744AA3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8B"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</w:p>
    <w:p w:rsidR="00742EF7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2EF7" w:rsidRPr="00744AA3" w:rsidRDefault="00742EF7" w:rsidP="00742EF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8B3F8B">
        <w:rPr>
          <w:rFonts w:ascii="Times New Roman" w:hAnsi="Times New Roman" w:cs="Times New Roman"/>
          <w:sz w:val="16"/>
          <w:szCs w:val="16"/>
        </w:rPr>
        <w:t>дрес заявителя; паспортные данные: серия, номер, выдан (кем, когда)</w:t>
      </w:r>
    </w:p>
    <w:p w:rsidR="00742EF7" w:rsidRDefault="00742EF7" w:rsidP="00742EF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2EF7" w:rsidRPr="00833456" w:rsidRDefault="00742EF7" w:rsidP="00742EF7">
      <w:pPr>
        <w:pStyle w:val="a7"/>
        <w:rPr>
          <w:rFonts w:ascii="Times New Roman" w:hAnsi="Times New Roman" w:cs="Times New Roman"/>
          <w:sz w:val="20"/>
          <w:szCs w:val="20"/>
        </w:rPr>
      </w:pPr>
      <w:r w:rsidRPr="00833456">
        <w:rPr>
          <w:rFonts w:ascii="Times New Roman" w:hAnsi="Times New Roman" w:cs="Times New Roman"/>
          <w:sz w:val="20"/>
          <w:szCs w:val="20"/>
        </w:rPr>
        <w:t>являюсь законным представителем несовершеннолетнего:</w:t>
      </w:r>
    </w:p>
    <w:p w:rsidR="00742EF7" w:rsidRDefault="00742EF7" w:rsidP="00742EF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42EF7" w:rsidRDefault="00742EF7" w:rsidP="00742EF7">
      <w:pPr>
        <w:pStyle w:val="a7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1082">
        <w:rPr>
          <w:rFonts w:ascii="Times New Roman" w:hAnsi="Times New Roman" w:cs="Times New Roman"/>
          <w:sz w:val="16"/>
          <w:szCs w:val="16"/>
        </w:rPr>
        <w:t>(фамилия, имя, отчество ребенка полностью)</w:t>
      </w:r>
    </w:p>
    <w:p w:rsidR="00742EF7" w:rsidRPr="000F1418" w:rsidRDefault="00742EF7" w:rsidP="00742EF7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F1418">
        <w:rPr>
          <w:rFonts w:ascii="Times New Roman" w:hAnsi="Times New Roman" w:cs="Times New Roman"/>
          <w:sz w:val="20"/>
          <w:szCs w:val="20"/>
        </w:rPr>
        <w:t>В соответствии с ФЗ от 27.07.2006 г. №152-ФЗ «О персональных данных», Положением об обеспечении безопасности персональных данных при обработке в информационных системах персональных данных, утвержденным постановлением Правительства РФ от 17.11.2007г. №781, Положением об особенностях обработки персональных данных, осуществляемой без исполнения средств автоматизации, утвержденным постановлением Правительства РФ от 15.09.2008г. №687 даю свое согласие на передачу третьим лицам для обработки</w:t>
      </w:r>
      <w:proofErr w:type="gramEnd"/>
      <w:r w:rsidRPr="000F141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0F1418">
        <w:rPr>
          <w:rFonts w:ascii="Times New Roman" w:hAnsi="Times New Roman" w:cs="Times New Roman"/>
          <w:sz w:val="20"/>
          <w:szCs w:val="20"/>
        </w:rPr>
        <w:t>сбор, анализ, систематизацию, накопление, хранение, уточнение, использование, уничтожение)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1418">
        <w:rPr>
          <w:rFonts w:ascii="Times New Roman" w:hAnsi="Times New Roman" w:cs="Times New Roman"/>
          <w:sz w:val="20"/>
          <w:szCs w:val="20"/>
        </w:rPr>
        <w:t>моих персональных данных и персональных данных моего ребенка: фамилия, имя, отчество, возраст, фотография; номер мобильного телефона, адрес электронной почты; данные о месте работы или учебы (наименование образовательной организации, класс, должность).</w:t>
      </w:r>
      <w:proofErr w:type="gramEnd"/>
    </w:p>
    <w:p w:rsidR="00742EF7" w:rsidRPr="000B1058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1058">
        <w:rPr>
          <w:rFonts w:ascii="Times New Roman" w:hAnsi="Times New Roman" w:cs="Times New Roman"/>
          <w:sz w:val="20"/>
          <w:szCs w:val="20"/>
        </w:rPr>
        <w:t>Цель обработки персональных данных: взаимодействие организаторов мероприятия с ее участником; размещение фото/видео материалов в сети Интернет.</w:t>
      </w: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Срок, в течение</w:t>
      </w:r>
      <w:r w:rsidRPr="000B1058">
        <w:rPr>
          <w:rFonts w:ascii="Times New Roman" w:hAnsi="Times New Roman" w:cs="Times New Roman"/>
          <w:sz w:val="20"/>
          <w:szCs w:val="20"/>
        </w:rPr>
        <w:t xml:space="preserve">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42EF7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«______»_____________________20___г.____________________________________________________</w:t>
      </w:r>
    </w:p>
    <w:p w:rsidR="00742EF7" w:rsidRPr="00AA33BB" w:rsidRDefault="00742EF7" w:rsidP="00742EF7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33BB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F90FAA" w:rsidRPr="00CE7254" w:rsidRDefault="00F90FAA" w:rsidP="00742EF7">
      <w:pPr>
        <w:pStyle w:val="21"/>
        <w:spacing w:line="360" w:lineRule="auto"/>
        <w:jc w:val="center"/>
        <w:outlineLvl w:val="0"/>
        <w:rPr>
          <w:b/>
          <w:color w:val="000000"/>
          <w:szCs w:val="28"/>
        </w:rPr>
      </w:pPr>
    </w:p>
    <w:sectPr w:rsidR="00F90FAA" w:rsidRPr="00CE7254" w:rsidSect="00F90FAA">
      <w:pgSz w:w="11906" w:h="16838"/>
      <w:pgMar w:top="567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5A7B"/>
    <w:multiLevelType w:val="hybridMultilevel"/>
    <w:tmpl w:val="D020E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03"/>
    <w:rsid w:val="00023842"/>
    <w:rsid w:val="000503C2"/>
    <w:rsid w:val="000613CD"/>
    <w:rsid w:val="0009251B"/>
    <w:rsid w:val="000C65C9"/>
    <w:rsid w:val="001137EE"/>
    <w:rsid w:val="00150F23"/>
    <w:rsid w:val="001C11DB"/>
    <w:rsid w:val="001F2DD1"/>
    <w:rsid w:val="0023624F"/>
    <w:rsid w:val="00243098"/>
    <w:rsid w:val="00260D6F"/>
    <w:rsid w:val="002641D6"/>
    <w:rsid w:val="002668B1"/>
    <w:rsid w:val="002A42B4"/>
    <w:rsid w:val="002A6C81"/>
    <w:rsid w:val="002B2A0A"/>
    <w:rsid w:val="002C7471"/>
    <w:rsid w:val="00325CED"/>
    <w:rsid w:val="00365263"/>
    <w:rsid w:val="00396E01"/>
    <w:rsid w:val="003A1310"/>
    <w:rsid w:val="00400345"/>
    <w:rsid w:val="00446C82"/>
    <w:rsid w:val="0044715D"/>
    <w:rsid w:val="00447E03"/>
    <w:rsid w:val="004545C9"/>
    <w:rsid w:val="004A4740"/>
    <w:rsid w:val="004A7123"/>
    <w:rsid w:val="004B5DD7"/>
    <w:rsid w:val="004B63CB"/>
    <w:rsid w:val="004D15FC"/>
    <w:rsid w:val="004E2877"/>
    <w:rsid w:val="00542552"/>
    <w:rsid w:val="00557B96"/>
    <w:rsid w:val="00586C77"/>
    <w:rsid w:val="005B3F2A"/>
    <w:rsid w:val="005E21B3"/>
    <w:rsid w:val="006012C3"/>
    <w:rsid w:val="00654B5B"/>
    <w:rsid w:val="006635B2"/>
    <w:rsid w:val="0068489C"/>
    <w:rsid w:val="006C417B"/>
    <w:rsid w:val="00742EF7"/>
    <w:rsid w:val="00770CDE"/>
    <w:rsid w:val="00783475"/>
    <w:rsid w:val="007C4690"/>
    <w:rsid w:val="007C5BB8"/>
    <w:rsid w:val="007C7AEE"/>
    <w:rsid w:val="007E149B"/>
    <w:rsid w:val="007E6E51"/>
    <w:rsid w:val="00816E52"/>
    <w:rsid w:val="0084229A"/>
    <w:rsid w:val="00883764"/>
    <w:rsid w:val="00893E90"/>
    <w:rsid w:val="008B0CE4"/>
    <w:rsid w:val="008B4A49"/>
    <w:rsid w:val="00901B1A"/>
    <w:rsid w:val="009073D9"/>
    <w:rsid w:val="009102A8"/>
    <w:rsid w:val="00925E99"/>
    <w:rsid w:val="00934336"/>
    <w:rsid w:val="009C005B"/>
    <w:rsid w:val="00A91848"/>
    <w:rsid w:val="00AA5003"/>
    <w:rsid w:val="00AB4E82"/>
    <w:rsid w:val="00AC0DE9"/>
    <w:rsid w:val="00B042BD"/>
    <w:rsid w:val="00B57D80"/>
    <w:rsid w:val="00B626F6"/>
    <w:rsid w:val="00B70C2E"/>
    <w:rsid w:val="00BB609B"/>
    <w:rsid w:val="00BC7524"/>
    <w:rsid w:val="00BF2DC4"/>
    <w:rsid w:val="00BF4515"/>
    <w:rsid w:val="00C04276"/>
    <w:rsid w:val="00C32A8C"/>
    <w:rsid w:val="00C5063A"/>
    <w:rsid w:val="00C96BCF"/>
    <w:rsid w:val="00CE7254"/>
    <w:rsid w:val="00D15493"/>
    <w:rsid w:val="00D5220C"/>
    <w:rsid w:val="00D724D5"/>
    <w:rsid w:val="00DA157C"/>
    <w:rsid w:val="00E91F78"/>
    <w:rsid w:val="00EC2C82"/>
    <w:rsid w:val="00EE70A0"/>
    <w:rsid w:val="00EF3E95"/>
    <w:rsid w:val="00F06CD7"/>
    <w:rsid w:val="00F26D8F"/>
    <w:rsid w:val="00F4491E"/>
    <w:rsid w:val="00F66345"/>
    <w:rsid w:val="00F90FAA"/>
    <w:rsid w:val="00FA1A80"/>
    <w:rsid w:val="00FB015F"/>
    <w:rsid w:val="00FB23DF"/>
    <w:rsid w:val="00FC0224"/>
    <w:rsid w:val="00FF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91E"/>
    <w:pPr>
      <w:keepNext/>
      <w:tabs>
        <w:tab w:val="num" w:pos="0"/>
      </w:tabs>
      <w:suppressAutoHyphen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F449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0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aliases w:val=" Знак"/>
    <w:basedOn w:val="a"/>
    <w:link w:val="a5"/>
    <w:rsid w:val="00B70C2E"/>
    <w:pPr>
      <w:spacing w:after="120"/>
      <w:ind w:left="283"/>
    </w:pPr>
  </w:style>
  <w:style w:type="character" w:customStyle="1" w:styleId="a5">
    <w:name w:val="Основной текст с отступом Знак"/>
    <w:aliases w:val=" Знак Знак"/>
    <w:basedOn w:val="a0"/>
    <w:link w:val="a4"/>
    <w:rsid w:val="00B70C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5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16E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06CD7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7">
    <w:name w:val="No Spacing"/>
    <w:uiPriority w:val="1"/>
    <w:qFormat/>
    <w:rsid w:val="00742EF7"/>
    <w:pPr>
      <w:spacing w:after="0" w:line="240" w:lineRule="auto"/>
    </w:pPr>
  </w:style>
  <w:style w:type="paragraph" w:styleId="a8">
    <w:name w:val="Body Text"/>
    <w:basedOn w:val="a"/>
    <w:link w:val="a9"/>
    <w:rsid w:val="005B3F2A"/>
    <w:pPr>
      <w:suppressAutoHyphens/>
      <w:spacing w:after="120"/>
    </w:pPr>
    <w:rPr>
      <w:kern w:val="1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B3F2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List Bullet"/>
    <w:basedOn w:val="a"/>
    <w:autoRedefine/>
    <w:rsid w:val="005B3F2A"/>
    <w:pPr>
      <w:ind w:firstLine="708"/>
      <w:jc w:val="both"/>
    </w:pPr>
    <w:rPr>
      <w:b/>
      <w:sz w:val="28"/>
      <w:szCs w:val="28"/>
      <w:u w:val="single"/>
    </w:rPr>
  </w:style>
  <w:style w:type="paragraph" w:styleId="ab">
    <w:name w:val="Normal (Web)"/>
    <w:basedOn w:val="a"/>
    <w:uiPriority w:val="99"/>
    <w:semiHidden/>
    <w:unhideWhenUsed/>
    <w:rsid w:val="005B3F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91E"/>
    <w:pPr>
      <w:keepNext/>
      <w:tabs>
        <w:tab w:val="num" w:pos="0"/>
      </w:tabs>
      <w:suppressAutoHyphens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F44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Олеся</cp:lastModifiedBy>
  <cp:revision>27</cp:revision>
  <cp:lastPrinted>2018-10-04T10:40:00Z</cp:lastPrinted>
  <dcterms:created xsi:type="dcterms:W3CDTF">2016-02-03T07:42:00Z</dcterms:created>
  <dcterms:modified xsi:type="dcterms:W3CDTF">2020-02-22T13:05:00Z</dcterms:modified>
</cp:coreProperties>
</file>